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C2" w:rsidRDefault="00A261C2" w:rsidP="00A261C2">
      <w:pPr>
        <w:shd w:val="clear" w:color="auto" w:fill="FFFF99"/>
      </w:pPr>
    </w:p>
    <w:p w:rsidR="00A261C2" w:rsidRDefault="00A261C2" w:rsidP="00A261C2">
      <w:pPr>
        <w:shd w:val="clear" w:color="auto" w:fill="FFFF99"/>
        <w:jc w:val="center"/>
        <w:rPr>
          <w:b/>
          <w:sz w:val="28"/>
          <w:szCs w:val="28"/>
        </w:rPr>
      </w:pPr>
      <w:r w:rsidRPr="005238AD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 47 «Гнездышко»</w:t>
      </w:r>
    </w:p>
    <w:p w:rsidR="00A261C2" w:rsidRPr="00166255" w:rsidRDefault="00A261C2" w:rsidP="00A261C2">
      <w:pPr>
        <w:shd w:val="clear" w:color="auto" w:fill="FFFF99"/>
        <w:rPr>
          <w:b/>
          <w:sz w:val="28"/>
          <w:szCs w:val="28"/>
        </w:rPr>
      </w:pPr>
    </w:p>
    <w:p w:rsidR="00A261C2" w:rsidRPr="00166255" w:rsidRDefault="00A261C2" w:rsidP="00A261C2">
      <w:pPr>
        <w:shd w:val="clear" w:color="auto" w:fill="FFFF99"/>
        <w:jc w:val="center"/>
        <w:rPr>
          <w:b/>
          <w:sz w:val="36"/>
          <w:szCs w:val="36"/>
        </w:rPr>
      </w:pPr>
      <w:r w:rsidRPr="00166255">
        <w:rPr>
          <w:b/>
          <w:sz w:val="36"/>
          <w:szCs w:val="36"/>
        </w:rPr>
        <w:t>Педагогический проект</w:t>
      </w:r>
    </w:p>
    <w:p w:rsidR="00A261C2" w:rsidRPr="00166255" w:rsidRDefault="00A261C2" w:rsidP="00A261C2">
      <w:pPr>
        <w:shd w:val="clear" w:color="auto" w:fill="FFFF99"/>
        <w:jc w:val="center"/>
        <w:rPr>
          <w:b/>
          <w:sz w:val="36"/>
          <w:szCs w:val="36"/>
        </w:rPr>
      </w:pPr>
      <w:r w:rsidRPr="00166255">
        <w:rPr>
          <w:b/>
          <w:sz w:val="36"/>
          <w:szCs w:val="36"/>
        </w:rPr>
        <w:t xml:space="preserve"> тема:</w:t>
      </w:r>
    </w:p>
    <w:p w:rsidR="00A261C2" w:rsidRPr="00166255" w:rsidRDefault="00A261C2" w:rsidP="00A261C2">
      <w:pPr>
        <w:shd w:val="clear" w:color="auto" w:fill="FFFF99"/>
        <w:jc w:val="center"/>
        <w:rPr>
          <w:b/>
          <w:sz w:val="36"/>
          <w:szCs w:val="36"/>
        </w:rPr>
      </w:pPr>
      <w:r w:rsidRPr="00166255">
        <w:rPr>
          <w:b/>
          <w:sz w:val="36"/>
          <w:szCs w:val="36"/>
        </w:rPr>
        <w:t>«Развитие экологических представлений старших дошкольников средствами экспериментирования в природе в условиях дошкольного образовательного учреждения»</w:t>
      </w:r>
    </w:p>
    <w:p w:rsidR="00A261C2" w:rsidRPr="0096743A" w:rsidRDefault="00A261C2" w:rsidP="00A261C2">
      <w:pPr>
        <w:shd w:val="clear" w:color="auto" w:fill="FFFF99"/>
        <w:jc w:val="center"/>
        <w:rPr>
          <w:b/>
          <w:color w:val="008000"/>
          <w:sz w:val="36"/>
          <w:szCs w:val="36"/>
        </w:rPr>
      </w:pPr>
      <w:r>
        <w:rPr>
          <w:b/>
          <w:noProof/>
          <w:color w:val="008000"/>
          <w:sz w:val="36"/>
          <w:szCs w:val="36"/>
        </w:rPr>
        <w:drawing>
          <wp:inline distT="0" distB="0" distL="0" distR="0">
            <wp:extent cx="4135120" cy="3207385"/>
            <wp:effectExtent l="19050" t="0" r="0" b="0"/>
            <wp:docPr id="1" name="Рисунок 17" descr="28948_200904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28948_2009041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1C2" w:rsidRDefault="00A261C2" w:rsidP="00A261C2">
      <w:pPr>
        <w:shd w:val="clear" w:color="auto" w:fill="FFFF99"/>
        <w:jc w:val="center"/>
        <w:rPr>
          <w:b/>
          <w:color w:val="008000"/>
          <w:sz w:val="36"/>
          <w:szCs w:val="36"/>
        </w:rPr>
      </w:pPr>
    </w:p>
    <w:p w:rsidR="00A261C2" w:rsidRDefault="00A261C2" w:rsidP="00A261C2">
      <w:pPr>
        <w:shd w:val="clear" w:color="auto" w:fill="FFFF99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261C2" w:rsidRPr="00166255" w:rsidRDefault="00A261C2" w:rsidP="00A261C2">
      <w:pPr>
        <w:shd w:val="clear" w:color="auto" w:fill="FFFF99"/>
        <w:rPr>
          <w:b/>
          <w:sz w:val="24"/>
          <w:szCs w:val="24"/>
        </w:rPr>
      </w:pPr>
      <w:r w:rsidRPr="00166255">
        <w:rPr>
          <w:b/>
          <w:sz w:val="24"/>
          <w:szCs w:val="24"/>
        </w:rPr>
        <w:t xml:space="preserve">                                      Автор:                   Титаренко Лариса Николаевна,</w:t>
      </w:r>
    </w:p>
    <w:p w:rsidR="00A261C2" w:rsidRPr="00166255" w:rsidRDefault="00A261C2" w:rsidP="00A261C2">
      <w:pPr>
        <w:shd w:val="clear" w:color="auto" w:fill="FFFF99"/>
        <w:rPr>
          <w:b/>
          <w:color w:val="008000"/>
          <w:sz w:val="24"/>
          <w:szCs w:val="24"/>
        </w:rPr>
      </w:pPr>
      <w:r w:rsidRPr="00166255">
        <w:rPr>
          <w:b/>
          <w:sz w:val="24"/>
          <w:szCs w:val="24"/>
        </w:rPr>
        <w:t xml:space="preserve">                                                                       воспитатель</w:t>
      </w:r>
    </w:p>
    <w:p w:rsidR="00A261C2" w:rsidRPr="00166255" w:rsidRDefault="00A261C2" w:rsidP="00A261C2">
      <w:pPr>
        <w:shd w:val="clear" w:color="auto" w:fill="FFFF99"/>
        <w:jc w:val="center"/>
        <w:rPr>
          <w:b/>
          <w:sz w:val="24"/>
          <w:szCs w:val="24"/>
        </w:rPr>
      </w:pPr>
      <w:r w:rsidRPr="00166255">
        <w:rPr>
          <w:b/>
          <w:sz w:val="24"/>
          <w:szCs w:val="24"/>
        </w:rPr>
        <w:t>г. Нижневартовск 2011 г</w:t>
      </w:r>
    </w:p>
    <w:p w:rsidR="00A261C2" w:rsidRDefault="00A261C2" w:rsidP="00A261C2">
      <w:pPr>
        <w:rPr>
          <w:b/>
          <w:color w:val="008000"/>
          <w:sz w:val="36"/>
          <w:szCs w:val="36"/>
        </w:rPr>
      </w:pPr>
    </w:p>
    <w:p w:rsidR="00A261C2" w:rsidRDefault="00A261C2" w:rsidP="00A261C2">
      <w:pPr>
        <w:ind w:firstLine="567"/>
        <w:jc w:val="center"/>
        <w:rPr>
          <w:b/>
          <w:color w:val="008000"/>
          <w:sz w:val="36"/>
          <w:szCs w:val="36"/>
        </w:rPr>
      </w:pPr>
    </w:p>
    <w:p w:rsidR="00A261C2" w:rsidRPr="00166255" w:rsidRDefault="00A261C2" w:rsidP="00A261C2">
      <w:pPr>
        <w:shd w:val="clear" w:color="auto" w:fill="FFFFFF"/>
        <w:tabs>
          <w:tab w:val="left" w:pos="993"/>
        </w:tabs>
        <w:ind w:right="1134"/>
        <w:jc w:val="center"/>
        <w:rPr>
          <w:rFonts w:ascii="Times New Roman" w:hAnsi="Times New Roman"/>
          <w:b/>
          <w:color w:val="438086"/>
          <w:sz w:val="36"/>
          <w:szCs w:val="36"/>
        </w:rPr>
      </w:pPr>
      <w:r w:rsidRPr="00166255">
        <w:rPr>
          <w:b/>
          <w:color w:val="438086"/>
          <w:sz w:val="36"/>
          <w:szCs w:val="36"/>
        </w:rPr>
        <w:t>содержание</w:t>
      </w:r>
    </w:p>
    <w:tbl>
      <w:tblPr>
        <w:tblW w:w="0" w:type="auto"/>
        <w:tblLayout w:type="fixed"/>
        <w:tblLook w:val="04A0"/>
      </w:tblPr>
      <w:tblGrid>
        <w:gridCol w:w="959"/>
        <w:gridCol w:w="6237"/>
        <w:gridCol w:w="1951"/>
      </w:tblGrid>
      <w:tr w:rsidR="00A261C2" w:rsidRPr="00BB50B6" w:rsidTr="003A47F6">
        <w:tc>
          <w:tcPr>
            <w:tcW w:w="959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center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 xml:space="preserve"> </w:t>
            </w: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стр.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right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 xml:space="preserve">Краткая аннотация проекта </w:t>
            </w:r>
          </w:p>
          <w:p w:rsidR="00A261C2" w:rsidRPr="00BB50B6" w:rsidRDefault="00A261C2" w:rsidP="003A47F6">
            <w:pPr>
              <w:pStyle w:val="a4"/>
              <w:autoSpaceDE w:val="0"/>
              <w:autoSpaceDN w:val="0"/>
              <w:adjustRightInd w:val="0"/>
              <w:ind w:left="567"/>
              <w:rPr>
                <w:b/>
                <w:color w:val="438086"/>
                <w:sz w:val="28"/>
                <w:szCs w:val="28"/>
              </w:rPr>
            </w:pP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3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36"/>
                <w:szCs w:val="36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Обоснование необходимости проекта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3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36"/>
                <w:szCs w:val="36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Цели и задачи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7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36"/>
                <w:szCs w:val="36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Основное содержание проекта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7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Ресурсы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13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36"/>
                <w:szCs w:val="36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Целевая аудитория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17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36"/>
                <w:szCs w:val="36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План реализации проекта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18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Ожидаемые результаты и социальный эффект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20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b/>
                <w:bCs/>
                <w:color w:val="438086"/>
                <w:sz w:val="28"/>
                <w:szCs w:val="28"/>
              </w:rPr>
              <w:t>Результаты работы.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20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Риски.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24</w:t>
            </w: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Перспективы дальнейшего развития проекта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26</w:t>
            </w:r>
          </w:p>
        </w:tc>
      </w:tr>
      <w:tr w:rsidR="00A261C2" w:rsidRPr="00BB50B6" w:rsidTr="003A47F6">
        <w:trPr>
          <w:trHeight w:val="746"/>
        </w:trPr>
        <w:tc>
          <w:tcPr>
            <w:tcW w:w="959" w:type="dxa"/>
          </w:tcPr>
          <w:p w:rsidR="00A261C2" w:rsidRPr="00BB50B6" w:rsidRDefault="00A261C2" w:rsidP="00A261C2">
            <w:pPr>
              <w:pStyle w:val="a4"/>
              <w:numPr>
                <w:ilvl w:val="0"/>
                <w:numId w:val="2"/>
              </w:numPr>
              <w:tabs>
                <w:tab w:val="left" w:pos="993"/>
              </w:tabs>
              <w:ind w:right="1134"/>
              <w:jc w:val="center"/>
              <w:rPr>
                <w:rFonts w:eastAsia="Calibri"/>
                <w:b/>
                <w:color w:val="438086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Литература</w:t>
            </w: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right"/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b/>
                <w:color w:val="438086"/>
                <w:sz w:val="28"/>
                <w:szCs w:val="28"/>
              </w:rPr>
              <w:t>26</w:t>
            </w:r>
          </w:p>
        </w:tc>
      </w:tr>
      <w:tr w:rsidR="00A261C2" w:rsidRPr="00BB50B6" w:rsidTr="003A47F6">
        <w:trPr>
          <w:trHeight w:val="77"/>
        </w:trPr>
        <w:tc>
          <w:tcPr>
            <w:tcW w:w="959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center"/>
              <w:rPr>
                <w:rFonts w:ascii="Times New Roman" w:eastAsia="Calibri" w:hAnsi="Times New Roman"/>
                <w:b/>
                <w:color w:val="008000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center"/>
              <w:rPr>
                <w:rFonts w:ascii="Times New Roman" w:eastAsia="Calibri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center"/>
              <w:rPr>
                <w:rFonts w:ascii="Times New Roman" w:eastAsia="Calibri" w:hAnsi="Times New Roman"/>
                <w:b/>
                <w:color w:val="008000"/>
                <w:sz w:val="36"/>
                <w:szCs w:val="36"/>
              </w:rPr>
            </w:pPr>
          </w:p>
        </w:tc>
      </w:tr>
      <w:tr w:rsidR="00A261C2" w:rsidRPr="00BB50B6" w:rsidTr="003A47F6">
        <w:tc>
          <w:tcPr>
            <w:tcW w:w="959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center"/>
              <w:rPr>
                <w:rFonts w:ascii="Calibri" w:eastAsia="Calibri" w:hAnsi="Calibri"/>
                <w:b/>
                <w:color w:val="008000"/>
                <w:sz w:val="36"/>
                <w:szCs w:val="36"/>
              </w:rPr>
            </w:pPr>
          </w:p>
        </w:tc>
        <w:tc>
          <w:tcPr>
            <w:tcW w:w="6237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center"/>
              <w:rPr>
                <w:rFonts w:ascii="Times New Roman" w:eastAsia="Calibri" w:hAnsi="Times New Roman"/>
                <w:b/>
                <w:i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1951" w:type="dxa"/>
          </w:tcPr>
          <w:p w:rsidR="00A261C2" w:rsidRPr="00BB50B6" w:rsidRDefault="00A261C2" w:rsidP="003A47F6">
            <w:pPr>
              <w:tabs>
                <w:tab w:val="left" w:pos="993"/>
              </w:tabs>
              <w:spacing w:after="0" w:line="240" w:lineRule="auto"/>
              <w:ind w:right="1134"/>
              <w:jc w:val="center"/>
              <w:rPr>
                <w:rFonts w:ascii="Calibri" w:eastAsia="Calibri" w:hAnsi="Calibri"/>
                <w:b/>
                <w:color w:val="008000"/>
                <w:sz w:val="36"/>
                <w:szCs w:val="36"/>
              </w:rPr>
            </w:pPr>
          </w:p>
        </w:tc>
      </w:tr>
    </w:tbl>
    <w:p w:rsidR="00A261C2" w:rsidRDefault="00A261C2" w:rsidP="00A261C2">
      <w:pPr>
        <w:shd w:val="clear" w:color="auto" w:fill="FFFFFF"/>
        <w:tabs>
          <w:tab w:val="left" w:pos="993"/>
        </w:tabs>
        <w:ind w:right="1134"/>
        <w:jc w:val="center"/>
        <w:rPr>
          <w:b/>
          <w:color w:val="008000"/>
          <w:sz w:val="36"/>
          <w:szCs w:val="36"/>
        </w:rPr>
      </w:pPr>
    </w:p>
    <w:p w:rsidR="00A261C2" w:rsidRDefault="00A261C2" w:rsidP="00A261C2">
      <w:pPr>
        <w:shd w:val="clear" w:color="auto" w:fill="FFFFFF"/>
        <w:jc w:val="center"/>
        <w:rPr>
          <w:b/>
          <w:color w:val="008000"/>
          <w:sz w:val="36"/>
          <w:szCs w:val="36"/>
        </w:rPr>
      </w:pPr>
    </w:p>
    <w:p w:rsidR="00A261C2" w:rsidRDefault="00A261C2" w:rsidP="00A261C2">
      <w:pPr>
        <w:shd w:val="clear" w:color="auto" w:fill="FFFFFF"/>
        <w:ind w:firstLine="567"/>
        <w:jc w:val="center"/>
        <w:rPr>
          <w:b/>
          <w:color w:val="008000"/>
          <w:sz w:val="36"/>
          <w:szCs w:val="36"/>
        </w:rPr>
      </w:pPr>
    </w:p>
    <w:p w:rsidR="00A261C2" w:rsidRDefault="00A261C2" w:rsidP="00A261C2">
      <w:pPr>
        <w:shd w:val="clear" w:color="auto" w:fill="FFFFFF"/>
        <w:rPr>
          <w:b/>
          <w:color w:val="008000"/>
          <w:sz w:val="36"/>
          <w:szCs w:val="36"/>
        </w:rPr>
      </w:pPr>
    </w:p>
    <w:p w:rsidR="00A261C2" w:rsidRDefault="00A261C2" w:rsidP="00A261C2">
      <w:pPr>
        <w:shd w:val="clear" w:color="auto" w:fill="FFFFFF"/>
        <w:rPr>
          <w:b/>
          <w:color w:val="008000"/>
          <w:sz w:val="36"/>
          <w:szCs w:val="36"/>
        </w:rPr>
      </w:pPr>
    </w:p>
    <w:p w:rsidR="00A261C2" w:rsidRDefault="00A261C2" w:rsidP="00A261C2">
      <w:pPr>
        <w:shd w:val="clear" w:color="auto" w:fill="FFFFFF"/>
        <w:rPr>
          <w:b/>
          <w:color w:val="008000"/>
          <w:sz w:val="36"/>
          <w:szCs w:val="36"/>
        </w:rPr>
      </w:pPr>
    </w:p>
    <w:p w:rsidR="00A261C2" w:rsidRDefault="00A261C2" w:rsidP="00A261C2">
      <w:pPr>
        <w:shd w:val="clear" w:color="auto" w:fill="FFFFFF"/>
        <w:rPr>
          <w:b/>
          <w:color w:val="008000"/>
          <w:sz w:val="36"/>
          <w:szCs w:val="36"/>
        </w:rPr>
      </w:pPr>
    </w:p>
    <w:p w:rsidR="00A261C2" w:rsidRDefault="00A261C2" w:rsidP="00A261C2">
      <w:pPr>
        <w:shd w:val="clear" w:color="auto" w:fill="FFFFFF"/>
        <w:rPr>
          <w:b/>
          <w:color w:val="008000"/>
          <w:sz w:val="36"/>
          <w:szCs w:val="36"/>
        </w:rPr>
      </w:pPr>
    </w:p>
    <w:p w:rsidR="00A261C2" w:rsidRPr="001B192E" w:rsidRDefault="00A261C2" w:rsidP="00A261C2">
      <w:pPr>
        <w:autoSpaceDE w:val="0"/>
        <w:autoSpaceDN w:val="0"/>
        <w:adjustRightInd w:val="0"/>
        <w:spacing w:line="360" w:lineRule="auto"/>
        <w:ind w:left="720"/>
        <w:rPr>
          <w:b/>
          <w:i/>
          <w:color w:val="438086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1B192E">
        <w:rPr>
          <w:b/>
          <w:i/>
          <w:color w:val="438086"/>
          <w:sz w:val="28"/>
          <w:szCs w:val="28"/>
          <w:u w:val="single"/>
        </w:rPr>
        <w:t>1.Краткая аннотация проекта</w:t>
      </w:r>
    </w:p>
    <w:p w:rsidR="00A261C2" w:rsidRPr="00156995" w:rsidRDefault="00A261C2" w:rsidP="00A261C2">
      <w:pPr>
        <w:shd w:val="clear" w:color="auto" w:fill="FFFFFF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ориентирован</w:t>
      </w:r>
      <w:r w:rsidRPr="00BE1FAC">
        <w:rPr>
          <w:rFonts w:ascii="Times New Roman" w:hAnsi="Times New Roman"/>
          <w:sz w:val="28"/>
          <w:szCs w:val="28"/>
        </w:rPr>
        <w:t xml:space="preserve"> на решение проблемы экологической грамотности  детей старшего дошкольного возраст</w:t>
      </w:r>
      <w:r w:rsidRPr="0095659A">
        <w:rPr>
          <w:rFonts w:ascii="Times New Roman" w:hAnsi="Times New Roman"/>
          <w:sz w:val="28"/>
          <w:szCs w:val="28"/>
        </w:rPr>
        <w:t>а.</w:t>
      </w:r>
      <w:r w:rsidRPr="00BE1FA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CB094F">
        <w:rPr>
          <w:rFonts w:ascii="Times New Roman" w:hAnsi="Times New Roman"/>
          <w:sz w:val="28"/>
          <w:szCs w:val="28"/>
        </w:rPr>
        <w:t xml:space="preserve">представлены пути реализации </w:t>
      </w:r>
      <w:r w:rsidRPr="008212ED">
        <w:rPr>
          <w:rFonts w:ascii="Times New Roman" w:eastAsia="Calibri" w:hAnsi="Times New Roman"/>
          <w:spacing w:val="1"/>
          <w:sz w:val="28"/>
          <w:szCs w:val="28"/>
        </w:rPr>
        <w:t xml:space="preserve">системы работы по внедрению в образовательный процесс </w:t>
      </w:r>
      <w:r>
        <w:rPr>
          <w:rFonts w:ascii="Times New Roman" w:eastAsia="Calibri" w:hAnsi="Times New Roman"/>
          <w:spacing w:val="1"/>
          <w:sz w:val="28"/>
          <w:szCs w:val="28"/>
        </w:rPr>
        <w:t xml:space="preserve">дошкольного образовательного учреждения </w:t>
      </w:r>
      <w:r w:rsidRPr="008212ED">
        <w:rPr>
          <w:rFonts w:ascii="Times New Roman" w:eastAsia="Calibri" w:hAnsi="Times New Roman"/>
          <w:spacing w:val="-6"/>
          <w:sz w:val="28"/>
          <w:szCs w:val="28"/>
        </w:rPr>
        <w:t>новой технологии — «экспериментирование в природе»</w:t>
      </w:r>
      <w:r>
        <w:rPr>
          <w:rFonts w:ascii="Times New Roman" w:eastAsia="Calibri" w:hAnsi="Times New Roman"/>
          <w:spacing w:val="-6"/>
          <w:sz w:val="28"/>
          <w:szCs w:val="28"/>
        </w:rPr>
        <w:t>,</w:t>
      </w:r>
      <w:r w:rsidRPr="0095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раскрывае</w:t>
      </w:r>
      <w:r w:rsidRPr="00BE1FAC">
        <w:rPr>
          <w:rFonts w:ascii="Times New Roman" w:hAnsi="Times New Roman"/>
          <w:sz w:val="28"/>
          <w:szCs w:val="28"/>
        </w:rPr>
        <w:t>тся содержание образовательной работы, основные методические требования к организации э</w:t>
      </w:r>
      <w:r>
        <w:rPr>
          <w:rFonts w:ascii="Times New Roman" w:hAnsi="Times New Roman"/>
          <w:sz w:val="28"/>
          <w:szCs w:val="28"/>
        </w:rPr>
        <w:t xml:space="preserve">кспериментирования с детьми старшего дошкольного возраста, </w:t>
      </w:r>
      <w:r w:rsidRPr="00CB094F">
        <w:rPr>
          <w:rFonts w:ascii="Times New Roman" w:eastAsia="Calibri" w:hAnsi="Times New Roman"/>
          <w:spacing w:val="-6"/>
          <w:sz w:val="28"/>
          <w:szCs w:val="28"/>
        </w:rPr>
        <w:t>обозначены условия</w:t>
      </w:r>
      <w:r>
        <w:rPr>
          <w:rFonts w:ascii="Times New Roman" w:eastAsia="Calibri" w:hAnsi="Times New Roman"/>
          <w:spacing w:val="-6"/>
          <w:sz w:val="28"/>
          <w:szCs w:val="28"/>
        </w:rPr>
        <w:t xml:space="preserve"> реализации</w:t>
      </w:r>
      <w:r w:rsidRPr="00CB094F">
        <w:rPr>
          <w:rFonts w:ascii="Times New Roman" w:eastAsia="Calibri" w:hAnsi="Times New Roman"/>
          <w:spacing w:val="-6"/>
          <w:sz w:val="28"/>
          <w:szCs w:val="28"/>
        </w:rPr>
        <w:t xml:space="preserve"> образовательного процесса для достижения максимально эффективного рез</w:t>
      </w:r>
      <w:r>
        <w:rPr>
          <w:rFonts w:ascii="Times New Roman" w:eastAsia="Calibri" w:hAnsi="Times New Roman"/>
          <w:spacing w:val="-6"/>
          <w:sz w:val="28"/>
          <w:szCs w:val="28"/>
        </w:rPr>
        <w:t>у</w:t>
      </w:r>
      <w:r w:rsidRPr="00CB094F">
        <w:rPr>
          <w:rFonts w:ascii="Times New Roman" w:eastAsia="Calibri" w:hAnsi="Times New Roman"/>
          <w:spacing w:val="-6"/>
          <w:sz w:val="28"/>
          <w:szCs w:val="28"/>
        </w:rPr>
        <w:t>льтата.</w:t>
      </w:r>
    </w:p>
    <w:p w:rsidR="00A261C2" w:rsidRDefault="00A261C2" w:rsidP="00A261C2">
      <w:pPr>
        <w:shd w:val="clear" w:color="auto" w:fill="FFFFFF"/>
        <w:tabs>
          <w:tab w:val="left" w:pos="880"/>
        </w:tabs>
        <w:spacing w:after="0" w:line="360" w:lineRule="auto"/>
        <w:ind w:firstLine="880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 w:rsidRPr="00156995">
        <w:rPr>
          <w:rFonts w:ascii="Times New Roman" w:eastAsia="Calibri" w:hAnsi="Times New Roman"/>
          <w:spacing w:val="-1"/>
          <w:sz w:val="28"/>
          <w:szCs w:val="28"/>
        </w:rPr>
        <w:t>Данный проект</w:t>
      </w:r>
      <w:r w:rsidRPr="00156995">
        <w:rPr>
          <w:rFonts w:ascii="Times New Roman" w:eastAsia="Calibri" w:hAnsi="Times New Roman"/>
          <w:spacing w:val="8"/>
          <w:sz w:val="28"/>
          <w:szCs w:val="28"/>
        </w:rPr>
        <w:t xml:space="preserve"> позволяет</w:t>
      </w:r>
      <w:r w:rsidRPr="00156995">
        <w:rPr>
          <w:rFonts w:ascii="Times New Roman" w:eastAsia="Calibri" w:hAnsi="Times New Roman"/>
        </w:rPr>
        <w:t xml:space="preserve"> </w:t>
      </w:r>
      <w:r w:rsidRPr="00156995">
        <w:rPr>
          <w:rFonts w:ascii="Times New Roman" w:eastAsia="Calibri" w:hAnsi="Times New Roman"/>
          <w:spacing w:val="2"/>
          <w:sz w:val="28"/>
          <w:szCs w:val="28"/>
        </w:rPr>
        <w:t>значительно повысить самостоятельную активность детей, развить</w:t>
      </w:r>
      <w:r w:rsidRPr="00156995">
        <w:rPr>
          <w:rFonts w:ascii="Times New Roman" w:eastAsia="Calibri" w:hAnsi="Times New Roman"/>
        </w:rPr>
        <w:t xml:space="preserve"> </w:t>
      </w:r>
      <w:r w:rsidRPr="00156995">
        <w:rPr>
          <w:rFonts w:ascii="Times New Roman" w:eastAsia="Calibri" w:hAnsi="Times New Roman"/>
          <w:spacing w:val="1"/>
          <w:sz w:val="28"/>
          <w:szCs w:val="28"/>
        </w:rPr>
        <w:t>творческое мышление, умение детей самостоятельно, разными способами находить информацию</w:t>
      </w:r>
      <w:r w:rsidRPr="00156995">
        <w:rPr>
          <w:rFonts w:ascii="Times New Roman" w:eastAsia="Calibri" w:hAnsi="Times New Roman"/>
        </w:rPr>
        <w:t xml:space="preserve"> </w:t>
      </w:r>
      <w:r w:rsidRPr="00156995">
        <w:rPr>
          <w:rFonts w:ascii="Times New Roman" w:eastAsia="Calibri" w:hAnsi="Times New Roman"/>
          <w:spacing w:val="6"/>
          <w:sz w:val="28"/>
          <w:szCs w:val="28"/>
        </w:rPr>
        <w:t>об интересующем предмете или явлении и использовать эти знания для создания новых объектов действительности.</w:t>
      </w:r>
      <w:r w:rsidRPr="00156995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</w:p>
    <w:p w:rsidR="00A261C2" w:rsidRPr="001B192E" w:rsidRDefault="00A261C2" w:rsidP="00A261C2">
      <w:pPr>
        <w:spacing w:after="0" w:line="360" w:lineRule="auto"/>
        <w:rPr>
          <w:rFonts w:eastAsia="Times New Roman"/>
          <w:color w:val="438086"/>
          <w:sz w:val="28"/>
          <w:szCs w:val="28"/>
        </w:rPr>
      </w:pPr>
      <w:r>
        <w:rPr>
          <w:b/>
          <w:i/>
          <w:color w:val="438086"/>
          <w:sz w:val="28"/>
          <w:szCs w:val="28"/>
          <w:u w:val="single"/>
        </w:rPr>
        <w:t xml:space="preserve"> </w:t>
      </w:r>
      <w:r w:rsidRPr="001B192E">
        <w:rPr>
          <w:b/>
          <w:i/>
          <w:color w:val="438086"/>
          <w:sz w:val="28"/>
          <w:szCs w:val="28"/>
          <w:u w:val="single"/>
        </w:rPr>
        <w:t>2. Обоснование необходимости проекта</w:t>
      </w: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  <w:r w:rsidRPr="00BE1FAC">
        <w:rPr>
          <w:rFonts w:ascii="Times New Roman" w:eastAsia="Times New Roman" w:hAnsi="Times New Roman"/>
          <w:sz w:val="28"/>
          <w:szCs w:val="28"/>
        </w:rPr>
        <w:t xml:space="preserve"> Учитывая, что на современном этапе государство одним из приоритетных направлений ставит вопрос об охране окружающей среды, эколог</w:t>
      </w:r>
      <w:r>
        <w:rPr>
          <w:rFonts w:ascii="Times New Roman" w:eastAsia="Times New Roman" w:hAnsi="Times New Roman"/>
          <w:sz w:val="28"/>
          <w:szCs w:val="28"/>
        </w:rPr>
        <w:t xml:space="preserve">ическая грамотность, бережное 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отношение к природе стали аналогом выживания человека на нашей планете. </w:t>
      </w: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 xml:space="preserve">Проблема экологического образования в настоящее время является одной из наиболее актуальных и трудно разрешимых проблем. Вступая во взаимодействие с природой, человек нуждается в знаниях о среде своего существования, законах функционирования природы, об имеющихся в ней связях и зависимостях. Огромное значение для развития и воспитания дошкольников имеет постижение ими окружающего мира в его единстве, целостности. </w:t>
      </w: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 в образовательной области «Познание» ориентируют работу с дошкольниками на решение следующих задач:</w:t>
      </w:r>
    </w:p>
    <w:p w:rsidR="00A261C2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развитие познавательно-исследовательской и продуктивной деятельности;</w:t>
      </w:r>
    </w:p>
    <w:p w:rsidR="00A261C2" w:rsidRDefault="00A261C2" w:rsidP="00A261C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целостной картины мира, расширение кругозора детей.</w:t>
      </w:r>
    </w:p>
    <w:p w:rsidR="00A261C2" w:rsidRPr="003B5E5E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этих задач в рамках экологического образования у</w:t>
      </w:r>
      <w:r w:rsidRPr="00BE1FAC">
        <w:rPr>
          <w:rFonts w:ascii="Times New Roman" w:hAnsi="Times New Roman"/>
          <w:sz w:val="28"/>
          <w:szCs w:val="28"/>
        </w:rPr>
        <w:t xml:space="preserve"> детей необходимо сформировать: </w:t>
      </w:r>
    </w:p>
    <w:p w:rsidR="00A261C2" w:rsidRPr="00BE1FAC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во-первых, определенную систему природоведческих знаний для осознания единства природы и места человека в ней;</w:t>
      </w:r>
    </w:p>
    <w:p w:rsidR="00A261C2" w:rsidRPr="00BE1FAC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 xml:space="preserve"> во-вторых, позитивные чувства и отношения как к  окружающей природе в целом, так и к отдельным ее представителям; </w:t>
      </w:r>
    </w:p>
    <w:p w:rsidR="00A261C2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 xml:space="preserve"> в-третьих, умения и навыки экологически грамотного поведения в природе и природоохранной деятельност</w:t>
      </w:r>
      <w:r w:rsidRPr="003B5E5E">
        <w:rPr>
          <w:rFonts w:ascii="Times New Roman" w:hAnsi="Times New Roman"/>
          <w:sz w:val="28"/>
          <w:szCs w:val="28"/>
        </w:rPr>
        <w:t>и.</w:t>
      </w:r>
    </w:p>
    <w:p w:rsidR="00A261C2" w:rsidRPr="007C15A6" w:rsidRDefault="00A261C2" w:rsidP="00A261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E1FAC">
        <w:rPr>
          <w:rFonts w:ascii="Times New Roman" w:hAnsi="Times New Roman"/>
          <w:sz w:val="28"/>
          <w:szCs w:val="28"/>
        </w:rPr>
        <w:t xml:space="preserve">Традиционное обучение строится не 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E1FAC">
        <w:rPr>
          <w:rFonts w:ascii="Times New Roman" w:hAnsi="Times New Roman"/>
          <w:sz w:val="28"/>
          <w:szCs w:val="28"/>
        </w:rPr>
        <w:t>методах самостоятельного творческого исследовательского поиска, а преимущественно на репродуктивной деятельности, направленной на усвоение уже готовых истин.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FAC">
        <w:rPr>
          <w:rFonts w:ascii="Times New Roman" w:hAnsi="Times New Roman"/>
          <w:sz w:val="28"/>
          <w:szCs w:val="28"/>
        </w:rPr>
        <w:t xml:space="preserve">Исследовательское поведение для дошкольника – важнейший источник </w:t>
      </w:r>
      <w:r>
        <w:rPr>
          <w:rFonts w:ascii="Times New Roman" w:hAnsi="Times New Roman"/>
          <w:sz w:val="28"/>
          <w:szCs w:val="28"/>
        </w:rPr>
        <w:t xml:space="preserve"> представлений о </w:t>
      </w:r>
      <w:r w:rsidRPr="00BE1FAC">
        <w:rPr>
          <w:rFonts w:ascii="Times New Roman" w:hAnsi="Times New Roman"/>
          <w:sz w:val="28"/>
          <w:szCs w:val="28"/>
        </w:rPr>
        <w:t xml:space="preserve">природе, о мире. </w:t>
      </w:r>
      <w:r>
        <w:rPr>
          <w:rFonts w:ascii="Times New Roman" w:hAnsi="Times New Roman"/>
          <w:sz w:val="28"/>
          <w:szCs w:val="28"/>
        </w:rPr>
        <w:t>О</w:t>
      </w:r>
      <w:r w:rsidRPr="00166255">
        <w:rPr>
          <w:rFonts w:ascii="Times New Roman" w:hAnsi="Times New Roman"/>
          <w:sz w:val="28"/>
          <w:szCs w:val="28"/>
        </w:rPr>
        <w:t>дним из наиболее ярких, развивающих, интересных, значимых методов, для детей дошкольного возраста является экспериментальная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255">
        <w:rPr>
          <w:rFonts w:ascii="Times New Roman" w:hAnsi="Times New Roman"/>
          <w:sz w:val="28"/>
          <w:szCs w:val="28"/>
        </w:rPr>
        <w:t>Экспериментирование 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Экспериментальная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</w:t>
      </w:r>
    </w:p>
    <w:p w:rsidR="00A261C2" w:rsidRPr="00EF6F0B" w:rsidRDefault="00A261C2" w:rsidP="00A261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1DD6">
        <w:rPr>
          <w:rFonts w:ascii="Times New Roman" w:hAnsi="Times New Roman"/>
          <w:b/>
          <w:sz w:val="24"/>
          <w:szCs w:val="24"/>
        </w:rPr>
        <w:t>Инновационная направленность педагогического проекта заключается в следующем</w:t>
      </w:r>
      <w:r w:rsidRPr="00EF6F0B">
        <w:rPr>
          <w:rFonts w:ascii="Times New Roman" w:hAnsi="Times New Roman"/>
          <w:sz w:val="24"/>
          <w:szCs w:val="24"/>
        </w:rPr>
        <w:t>:</w:t>
      </w:r>
    </w:p>
    <w:p w:rsidR="00A261C2" w:rsidRPr="00EF6F0B" w:rsidRDefault="00A261C2" w:rsidP="00A261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F0B">
        <w:rPr>
          <w:rFonts w:ascii="Times New Roman" w:hAnsi="Times New Roman"/>
          <w:sz w:val="24"/>
          <w:szCs w:val="24"/>
        </w:rPr>
        <w:t xml:space="preserve">1. Развитие исследовательского поведения старших дошкольников средствами эксперимента в природе осуществляется в игровой форме в непосредственной </w:t>
      </w:r>
      <w:r w:rsidRPr="00EF6F0B">
        <w:rPr>
          <w:rFonts w:ascii="Times New Roman" w:hAnsi="Times New Roman"/>
          <w:sz w:val="24"/>
          <w:szCs w:val="24"/>
        </w:rPr>
        <w:lastRenderedPageBreak/>
        <w:t>образовательной деятельности по формированию экологических представлений, в самостоятельной и совместной с педагогом деятельности.</w:t>
      </w:r>
    </w:p>
    <w:p w:rsidR="00A261C2" w:rsidRPr="00EF6F0B" w:rsidRDefault="00A261C2" w:rsidP="00A261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6F0B">
        <w:rPr>
          <w:rFonts w:ascii="Times New Roman" w:hAnsi="Times New Roman"/>
          <w:sz w:val="24"/>
          <w:szCs w:val="24"/>
        </w:rPr>
        <w:t>2. В проекте применяются новые формы работы с детьми (метод проектов), взаимодействия с семьёй по экологическому образованию (мастер–классы, круглый стол).</w:t>
      </w:r>
    </w:p>
    <w:p w:rsidR="00A261C2" w:rsidRPr="00EF6F0B" w:rsidRDefault="00A261C2" w:rsidP="00A261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6F0B">
        <w:rPr>
          <w:rFonts w:ascii="Times New Roman" w:hAnsi="Times New Roman"/>
          <w:sz w:val="24"/>
          <w:szCs w:val="24"/>
        </w:rPr>
        <w:t>3. Проект ориентирован на максимальное развитие творческого мышления,  креативности,  речи ребенка, расширение его кругозора. Экспериментирование стимулирует интеллектуальную активность и любознательность ребенка, что поможет ему в будущем успешно овладеть разными видами деятельности и областями знаний на других ступенях образования, и является исходными  ориентированного общего образования.</w:t>
      </w:r>
    </w:p>
    <w:p w:rsidR="00A261C2" w:rsidRPr="00EF6F0B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EF6F0B">
        <w:rPr>
          <w:rFonts w:ascii="Times New Roman" w:hAnsi="Times New Roman"/>
          <w:sz w:val="24"/>
          <w:szCs w:val="24"/>
        </w:rPr>
        <w:t>Актуальность формирования экологического сознания, исследовательского поведения уже в дошкольном возрасте определила основное содержание педагогического проекта.</w:t>
      </w:r>
    </w:p>
    <w:p w:rsidR="00A261C2" w:rsidRPr="00EF6F0B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EF6F0B">
        <w:rPr>
          <w:rFonts w:ascii="Times New Roman" w:hAnsi="Times New Roman"/>
          <w:sz w:val="24"/>
          <w:szCs w:val="24"/>
        </w:rPr>
        <w:t>Основные понятия, используемые в проекте:</w:t>
      </w:r>
    </w:p>
    <w:p w:rsidR="00A261C2" w:rsidRPr="00EF6F0B" w:rsidRDefault="00A261C2" w:rsidP="00A261C2">
      <w:pPr>
        <w:tabs>
          <w:tab w:val="left" w:pos="567"/>
        </w:tabs>
        <w:spacing w:after="0" w:line="360" w:lineRule="auto"/>
        <w:ind w:firstLine="880"/>
        <w:jc w:val="both"/>
        <w:rPr>
          <w:rFonts w:ascii="Times New Roman" w:hAnsi="Times New Roman"/>
          <w:sz w:val="24"/>
          <w:szCs w:val="24"/>
        </w:rPr>
      </w:pPr>
      <w:r w:rsidRPr="00EF6F0B">
        <w:rPr>
          <w:rFonts w:ascii="Times New Roman" w:hAnsi="Times New Roman"/>
          <w:b/>
          <w:sz w:val="24"/>
          <w:szCs w:val="24"/>
        </w:rPr>
        <w:t xml:space="preserve">Экологическое образование </w:t>
      </w:r>
      <w:r w:rsidRPr="00EF6F0B">
        <w:rPr>
          <w:rFonts w:ascii="Times New Roman" w:hAnsi="Times New Roman"/>
          <w:sz w:val="24"/>
          <w:szCs w:val="24"/>
        </w:rPr>
        <w:t>– целенаправленное развитие у подрастающего поколения экологической культуры, включающей в себя знания о природе и гуманное, ответственное отношение к ней как  к наивысшей национальной и общечеловеческой ценности.</w:t>
      </w:r>
    </w:p>
    <w:p w:rsidR="00A261C2" w:rsidRPr="00EF6F0B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6F0B">
        <w:rPr>
          <w:rFonts w:ascii="Times New Roman" w:hAnsi="Times New Roman"/>
          <w:sz w:val="24"/>
          <w:szCs w:val="24"/>
        </w:rPr>
        <w:t xml:space="preserve">     </w:t>
      </w:r>
      <w:r w:rsidRPr="00EF6F0B">
        <w:rPr>
          <w:rFonts w:ascii="Times New Roman" w:hAnsi="Times New Roman"/>
          <w:b/>
          <w:sz w:val="24"/>
          <w:szCs w:val="24"/>
        </w:rPr>
        <w:t>Эксперимент</w:t>
      </w:r>
      <w:r w:rsidRPr="00EF6F0B">
        <w:rPr>
          <w:rFonts w:ascii="Times New Roman" w:hAnsi="Times New Roman"/>
          <w:sz w:val="24"/>
          <w:szCs w:val="24"/>
        </w:rPr>
        <w:t xml:space="preserve"> – происходит от греческого слова «</w:t>
      </w:r>
      <w:r w:rsidRPr="00EF6F0B">
        <w:rPr>
          <w:rFonts w:ascii="Times New Roman" w:hAnsi="Times New Roman"/>
          <w:i/>
          <w:sz w:val="24"/>
          <w:szCs w:val="24"/>
          <w:lang w:val="en-US"/>
        </w:rPr>
        <w:t>experimentum</w:t>
      </w:r>
      <w:r w:rsidRPr="00EF6F0B">
        <w:rPr>
          <w:rFonts w:ascii="Times New Roman" w:hAnsi="Times New Roman"/>
          <w:sz w:val="24"/>
          <w:szCs w:val="24"/>
        </w:rPr>
        <w:t>», что переводится как «проба», «опыт»; воспроизведение объекта познания, проверка гипотез и т. д.</w:t>
      </w:r>
    </w:p>
    <w:p w:rsidR="00A261C2" w:rsidRPr="00EF6F0B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6F0B">
        <w:rPr>
          <w:rFonts w:ascii="Times New Roman" w:hAnsi="Times New Roman"/>
          <w:sz w:val="24"/>
          <w:szCs w:val="24"/>
        </w:rPr>
        <w:t xml:space="preserve">    </w:t>
      </w:r>
      <w:r w:rsidRPr="00EF6F0B">
        <w:rPr>
          <w:rFonts w:ascii="Times New Roman" w:hAnsi="Times New Roman"/>
          <w:b/>
          <w:sz w:val="24"/>
          <w:szCs w:val="24"/>
        </w:rPr>
        <w:t>Детское экспериментирование</w:t>
      </w:r>
      <w:r w:rsidRPr="00EF6F0B">
        <w:rPr>
          <w:rFonts w:ascii="Times New Roman" w:hAnsi="Times New Roman"/>
          <w:sz w:val="24"/>
          <w:szCs w:val="24"/>
        </w:rPr>
        <w:t xml:space="preserve"> – метод обучения, применяемый для передачи детям новых знаний; один из видов познавательной деятельности</w:t>
      </w:r>
    </w:p>
    <w:p w:rsidR="00A261C2" w:rsidRPr="00401DD6" w:rsidRDefault="00A261C2" w:rsidP="00A261C2">
      <w:pPr>
        <w:pStyle w:val="a3"/>
        <w:spacing w:before="0" w:beforeAutospacing="0" w:after="0" w:afterAutospacing="0" w:line="360" w:lineRule="auto"/>
        <w:jc w:val="both"/>
      </w:pP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166255">
        <w:rPr>
          <w:b/>
          <w:i/>
          <w:color w:val="438086"/>
          <w:sz w:val="28"/>
          <w:szCs w:val="28"/>
          <w:u w:val="single"/>
        </w:rPr>
        <w:t>3. Цели и задачи</w:t>
      </w:r>
    </w:p>
    <w:p w:rsidR="00A261C2" w:rsidRPr="00BE1FAC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b/>
          <w:i/>
          <w:sz w:val="28"/>
          <w:szCs w:val="28"/>
        </w:rPr>
        <w:t xml:space="preserve"> Цель: </w:t>
      </w:r>
      <w:r w:rsidRPr="00BE1FAC">
        <w:rPr>
          <w:rFonts w:ascii="Times New Roman" w:hAnsi="Times New Roman"/>
          <w:sz w:val="28"/>
          <w:szCs w:val="28"/>
        </w:rPr>
        <w:t>формирование у детей старшего дошкольного возраста основ естественно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FAC">
        <w:rPr>
          <w:rFonts w:ascii="Times New Roman" w:hAnsi="Times New Roman"/>
          <w:sz w:val="28"/>
          <w:szCs w:val="28"/>
        </w:rPr>
        <w:t>- научных и экологических представлений средствами физического эксперимента.</w:t>
      </w:r>
    </w:p>
    <w:p w:rsidR="00A261C2" w:rsidRPr="00BE1FAC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E1FAC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A261C2" w:rsidRPr="00BE1FAC" w:rsidRDefault="00A261C2" w:rsidP="00A261C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BE1FAC">
        <w:rPr>
          <w:sz w:val="28"/>
          <w:szCs w:val="28"/>
        </w:rPr>
        <w:t>1. Формировать элементарные   экологические представления (связь растений и животных с условиями жизни в экологических системах, единство человека с живой природой).</w:t>
      </w:r>
    </w:p>
    <w:p w:rsidR="00A261C2" w:rsidRPr="00BE1FAC" w:rsidRDefault="00A261C2" w:rsidP="00A261C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BE1FAC">
        <w:rPr>
          <w:sz w:val="28"/>
          <w:szCs w:val="28"/>
        </w:rPr>
        <w:t>2. Развивать эмоционально–ценностное отношение к окружающему миру.</w:t>
      </w:r>
    </w:p>
    <w:p w:rsidR="00A261C2" w:rsidRPr="00BE1FAC" w:rsidRDefault="00A261C2" w:rsidP="00A261C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BE1FAC">
        <w:rPr>
          <w:sz w:val="28"/>
          <w:szCs w:val="28"/>
        </w:rPr>
        <w:lastRenderedPageBreak/>
        <w:t xml:space="preserve">3. Формировать основы исследовательского поведения (умение видеть проблемы, выдвигать гипотезы, задавать вопросы, давать определения понятиям, анализировать, выделять главное и второстепенное, делать выводы и умозаключения). </w:t>
      </w:r>
    </w:p>
    <w:p w:rsidR="00A261C2" w:rsidRPr="00BE1FAC" w:rsidRDefault="00A261C2" w:rsidP="00A261C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BE1FAC">
        <w:rPr>
          <w:sz w:val="28"/>
          <w:szCs w:val="28"/>
        </w:rPr>
        <w:t>4. Формировать у детей представление о возникновении и совершенствовании приборов в истории человечества.</w:t>
      </w:r>
    </w:p>
    <w:p w:rsidR="00A261C2" w:rsidRPr="00BE1FAC" w:rsidRDefault="00A261C2" w:rsidP="00A261C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BE1FAC">
        <w:rPr>
          <w:sz w:val="28"/>
          <w:szCs w:val="28"/>
        </w:rPr>
        <w:t>5. Приобщать дошкольников к элементарному, доступному возрасту экспериментированию (с водой, песком, глиной и т. д.).</w:t>
      </w:r>
    </w:p>
    <w:p w:rsidR="00A261C2" w:rsidRPr="00BE1FAC" w:rsidRDefault="00A261C2" w:rsidP="00A261C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BE1FAC">
        <w:rPr>
          <w:sz w:val="28"/>
          <w:szCs w:val="28"/>
        </w:rPr>
        <w:t>6. Формировать опыт выполнения правил безопасности при проведении физических экспериментов</w:t>
      </w:r>
    </w:p>
    <w:p w:rsidR="00A261C2" w:rsidRPr="00BE1FAC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b/>
          <w:i/>
          <w:sz w:val="28"/>
          <w:szCs w:val="28"/>
        </w:rPr>
        <w:t xml:space="preserve">Объект: </w:t>
      </w:r>
      <w:r w:rsidRPr="00BE1FAC">
        <w:rPr>
          <w:rFonts w:ascii="Times New Roman" w:hAnsi="Times New Roman"/>
          <w:sz w:val="28"/>
          <w:szCs w:val="28"/>
        </w:rPr>
        <w:t>экологическое образование дошкольников.</w:t>
      </w:r>
    </w:p>
    <w:p w:rsidR="00A261C2" w:rsidRPr="00BE1FAC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b/>
          <w:i/>
          <w:sz w:val="28"/>
          <w:szCs w:val="28"/>
        </w:rPr>
        <w:t>Предмет:</w:t>
      </w:r>
      <w:r w:rsidRPr="00BE1FAC">
        <w:rPr>
          <w:rFonts w:ascii="Times New Roman" w:hAnsi="Times New Roman"/>
          <w:sz w:val="28"/>
          <w:szCs w:val="28"/>
        </w:rPr>
        <w:t xml:space="preserve"> развитие экологических представлений старших дошкольников средствами экспериментирования в условиях дошкольного образовательного учреждения.</w:t>
      </w:r>
    </w:p>
    <w:p w:rsidR="00A261C2" w:rsidRPr="00166255" w:rsidRDefault="00A261C2" w:rsidP="00A261C2">
      <w:pPr>
        <w:spacing w:after="0" w:line="360" w:lineRule="auto"/>
        <w:rPr>
          <w:color w:val="438086"/>
          <w:sz w:val="28"/>
          <w:szCs w:val="28"/>
        </w:rPr>
      </w:pPr>
      <w:r w:rsidRPr="00166255">
        <w:rPr>
          <w:b/>
          <w:i/>
          <w:color w:val="438086"/>
          <w:sz w:val="28"/>
          <w:szCs w:val="28"/>
          <w:u w:val="single"/>
        </w:rPr>
        <w:t>4. Основное содержание проекта</w:t>
      </w:r>
    </w:p>
    <w:p w:rsidR="00A261C2" w:rsidRPr="00B56E2D" w:rsidRDefault="00A261C2" w:rsidP="00A261C2">
      <w:pPr>
        <w:pStyle w:val="a3"/>
        <w:spacing w:before="0" w:beforeAutospacing="0" w:after="0" w:afterAutospacing="0" w:line="360" w:lineRule="auto"/>
        <w:ind w:firstLine="880"/>
        <w:jc w:val="both"/>
        <w:rPr>
          <w:sz w:val="28"/>
          <w:szCs w:val="28"/>
        </w:rPr>
      </w:pPr>
      <w:r w:rsidRPr="00BE1FAC">
        <w:rPr>
          <w:sz w:val="28"/>
          <w:szCs w:val="28"/>
        </w:rPr>
        <w:t xml:space="preserve">Мною разработана технология экологического образования дошкольников, направленная  на познание связи живого организма с окружающей средой с помощью  эксперимента. </w:t>
      </w:r>
      <w:r w:rsidRPr="00B56E2D">
        <w:rPr>
          <w:sz w:val="28"/>
          <w:szCs w:val="28"/>
        </w:rPr>
        <w:t>Технология направлена на совершенствование познавательного, экологического и социального сознания детей. Ознакомление дошкольников с явлениями живой и неживой природы занимает особое место в системе разнообразных знаний об окружающем, оказывает свое влияние и непрерывно воздействует на ребенка</w:t>
      </w:r>
      <w:r>
        <w:rPr>
          <w:sz w:val="28"/>
          <w:szCs w:val="28"/>
        </w:rPr>
        <w:t xml:space="preserve"> в плане</w:t>
      </w:r>
      <w:r w:rsidRPr="00B56E2D">
        <w:rPr>
          <w:sz w:val="28"/>
          <w:szCs w:val="28"/>
        </w:rPr>
        <w:t xml:space="preserve">: </w:t>
      </w:r>
    </w:p>
    <w:p w:rsidR="00A261C2" w:rsidRPr="00BE1FAC" w:rsidRDefault="00A261C2" w:rsidP="00A261C2">
      <w:pPr>
        <w:shd w:val="clear" w:color="auto" w:fill="FFFFFF"/>
        <w:spacing w:after="0" w:line="360" w:lineRule="auto"/>
        <w:ind w:right="-57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b/>
          <w:i/>
          <w:color w:val="00B050"/>
          <w:spacing w:val="10"/>
          <w:sz w:val="28"/>
          <w:szCs w:val="28"/>
        </w:rPr>
        <w:t xml:space="preserve">      </w:t>
      </w:r>
      <w:r w:rsidRPr="00BE1FAC">
        <w:rPr>
          <w:b/>
          <w:i/>
          <w:color w:val="00B050"/>
          <w:spacing w:val="10"/>
          <w:sz w:val="28"/>
          <w:szCs w:val="28"/>
        </w:rPr>
        <w:t xml:space="preserve"> </w:t>
      </w:r>
      <w:r w:rsidRPr="00BE1FAC">
        <w:rPr>
          <w:rFonts w:ascii="Times New Roman" w:hAnsi="Times New Roman"/>
          <w:spacing w:val="10"/>
          <w:sz w:val="28"/>
          <w:szCs w:val="28"/>
        </w:rPr>
        <w:t xml:space="preserve">1. </w:t>
      </w:r>
      <w:r>
        <w:rPr>
          <w:rFonts w:ascii="Times New Roman" w:hAnsi="Times New Roman"/>
          <w:spacing w:val="10"/>
          <w:sz w:val="28"/>
          <w:szCs w:val="28"/>
        </w:rPr>
        <w:t>Развития</w:t>
      </w:r>
      <w:r w:rsidRPr="00BE1FAC">
        <w:rPr>
          <w:rFonts w:ascii="Times New Roman" w:hAnsi="Times New Roman"/>
          <w:spacing w:val="10"/>
          <w:sz w:val="28"/>
          <w:szCs w:val="28"/>
        </w:rPr>
        <w:t xml:space="preserve"> представлений детей о взаимосвязях и взаимозависимостях  в живой и не живой природе (умение устанавливать связь строения растений с условиями жизни, а так же взаимозависимость всех элементов экосистемы).</w:t>
      </w:r>
    </w:p>
    <w:p w:rsidR="00A261C2" w:rsidRDefault="00A261C2" w:rsidP="00A261C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 w:rsidRPr="00BE1FAC">
        <w:rPr>
          <w:rFonts w:ascii="Times New Roman" w:hAnsi="Times New Roman"/>
          <w:spacing w:val="10"/>
          <w:sz w:val="28"/>
          <w:szCs w:val="28"/>
        </w:rPr>
        <w:t>2.</w:t>
      </w:r>
      <w:r>
        <w:rPr>
          <w:rFonts w:ascii="Times New Roman" w:hAnsi="Times New Roman"/>
          <w:spacing w:val="10"/>
          <w:sz w:val="28"/>
          <w:szCs w:val="28"/>
        </w:rPr>
        <w:t xml:space="preserve"> Формирования представления о связи</w:t>
      </w:r>
      <w:r w:rsidRPr="00BE1FAC">
        <w:rPr>
          <w:rFonts w:ascii="Times New Roman" w:hAnsi="Times New Roman"/>
          <w:spacing w:val="10"/>
          <w:sz w:val="28"/>
          <w:szCs w:val="28"/>
        </w:rPr>
        <w:t xml:space="preserve"> растений и животных с условиями жизни в различных природных зонах.</w:t>
      </w:r>
    </w:p>
    <w:p w:rsidR="00A261C2" w:rsidRPr="00B56E2D" w:rsidRDefault="00A261C2" w:rsidP="00A261C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 w:rsidRPr="00BE1FAC">
        <w:rPr>
          <w:rFonts w:ascii="Times New Roman" w:hAnsi="Times New Roman"/>
          <w:spacing w:val="10"/>
          <w:sz w:val="28"/>
          <w:szCs w:val="28"/>
        </w:rPr>
        <w:t>3.</w:t>
      </w:r>
      <w:r>
        <w:rPr>
          <w:rFonts w:ascii="Times New Roman" w:hAnsi="Times New Roman"/>
          <w:spacing w:val="10"/>
          <w:sz w:val="28"/>
          <w:szCs w:val="28"/>
        </w:rPr>
        <w:t xml:space="preserve"> Формирования представления связи</w:t>
      </w:r>
      <w:r w:rsidRPr="00BE1FAC">
        <w:rPr>
          <w:rFonts w:ascii="Times New Roman" w:hAnsi="Times New Roman"/>
          <w:spacing w:val="10"/>
          <w:sz w:val="28"/>
          <w:szCs w:val="28"/>
        </w:rPr>
        <w:t xml:space="preserve"> строения древних животных  с условиями их обитания.</w:t>
      </w:r>
    </w:p>
    <w:p w:rsidR="00A261C2" w:rsidRPr="00BE1FAC" w:rsidRDefault="00A261C2" w:rsidP="00A261C2">
      <w:pPr>
        <w:pStyle w:val="a3"/>
        <w:spacing w:before="0" w:beforeAutospacing="0" w:after="0" w:afterAutospacing="0" w:line="360" w:lineRule="auto"/>
        <w:ind w:firstLine="880"/>
        <w:jc w:val="both"/>
        <w:rPr>
          <w:sz w:val="28"/>
          <w:szCs w:val="28"/>
        </w:rPr>
      </w:pPr>
      <w:r w:rsidRPr="00BE1FAC">
        <w:rPr>
          <w:sz w:val="28"/>
          <w:szCs w:val="28"/>
        </w:rPr>
        <w:lastRenderedPageBreak/>
        <w:t>Данная технология опирается на научную концепцию экологического образования дошкольников (Венгер Л.А., Дьяченко О.М.</w:t>
      </w:r>
      <w:r w:rsidRPr="00A848B0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r w:rsidRPr="00BE1FAC">
        <w:rPr>
          <w:sz w:val="28"/>
          <w:szCs w:val="28"/>
        </w:rPr>
        <w:t xml:space="preserve"> </w:t>
      </w:r>
      <w:r w:rsidRPr="00A848B0">
        <w:rPr>
          <w:sz w:val="28"/>
          <w:szCs w:val="28"/>
        </w:rPr>
        <w:t>Савенков</w:t>
      </w:r>
      <w:r>
        <w:rPr>
          <w:sz w:val="28"/>
          <w:szCs w:val="28"/>
        </w:rPr>
        <w:t>А.И.</w:t>
      </w:r>
      <w:r w:rsidRPr="00A848B0">
        <w:rPr>
          <w:sz w:val="28"/>
          <w:szCs w:val="28"/>
        </w:rPr>
        <w:t>; Гончарова Е.В. ;Рыжова Н.</w:t>
      </w:r>
      <w:r>
        <w:rPr>
          <w:sz w:val="28"/>
          <w:szCs w:val="28"/>
        </w:rPr>
        <w:t>А</w:t>
      </w:r>
      <w:r w:rsidRPr="00A848B0">
        <w:rPr>
          <w:sz w:val="28"/>
          <w:szCs w:val="28"/>
        </w:rPr>
        <w:t>.), включающую философское, психологическо</w:t>
      </w:r>
      <w:r w:rsidRPr="00BE1FAC">
        <w:rPr>
          <w:sz w:val="28"/>
          <w:szCs w:val="28"/>
        </w:rPr>
        <w:t xml:space="preserve">е, дидактическое и социально-педагогическое обоснование достижения образовательных целей. </w:t>
      </w:r>
    </w:p>
    <w:p w:rsidR="00A261C2" w:rsidRDefault="00A261C2" w:rsidP="00A261C2">
      <w:pPr>
        <w:pStyle w:val="a3"/>
        <w:spacing w:before="0" w:beforeAutospacing="0" w:after="0" w:afterAutospacing="0" w:line="360" w:lineRule="auto"/>
        <w:ind w:firstLine="880"/>
        <w:jc w:val="both"/>
        <w:rPr>
          <w:rFonts w:eastAsia="Georgia"/>
          <w:sz w:val="28"/>
          <w:szCs w:val="28"/>
          <w:lang w:eastAsia="en-US"/>
        </w:rPr>
      </w:pPr>
      <w:r w:rsidRPr="00BE1FAC">
        <w:t xml:space="preserve"> </w:t>
      </w:r>
      <w:r w:rsidRPr="00B56E2D">
        <w:rPr>
          <w:rFonts w:eastAsia="Georgia"/>
          <w:sz w:val="28"/>
          <w:szCs w:val="28"/>
          <w:lang w:eastAsia="en-US"/>
        </w:rPr>
        <w:t xml:space="preserve">Технология обладает логикой процесса, взаимосвязью его частей, целостностью. </w:t>
      </w:r>
    </w:p>
    <w:p w:rsidR="00A261C2" w:rsidRPr="008C18EF" w:rsidRDefault="00A261C2" w:rsidP="00A261C2">
      <w:pPr>
        <w:pStyle w:val="a3"/>
        <w:spacing w:before="0" w:beforeAutospacing="0" w:after="0" w:afterAutospacing="0" w:line="360" w:lineRule="auto"/>
        <w:ind w:firstLine="880"/>
        <w:jc w:val="both"/>
        <w:rPr>
          <w:rFonts w:eastAsia="Georgia"/>
          <w:lang w:eastAsia="en-US"/>
        </w:rPr>
      </w:pPr>
      <w:r w:rsidRPr="008C18EF">
        <w:rPr>
          <w:rFonts w:eastAsia="Georgia"/>
          <w:lang w:eastAsia="en-US"/>
        </w:rPr>
        <w:t>Управляемость технологии предполагает 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A261C2" w:rsidRPr="008C18EF" w:rsidRDefault="00A261C2" w:rsidP="00A261C2">
      <w:pPr>
        <w:pStyle w:val="a3"/>
        <w:spacing w:before="0" w:beforeAutospacing="0" w:after="0" w:afterAutospacing="0" w:line="360" w:lineRule="auto"/>
        <w:ind w:firstLine="880"/>
        <w:jc w:val="both"/>
      </w:pPr>
      <w:r w:rsidRPr="008C18EF">
        <w:t xml:space="preserve">Технология эффективна по результатам и оптимальна по затратам, гарантирует достижение стандарта экологического образования дошкольников. </w:t>
      </w:r>
    </w:p>
    <w:p w:rsidR="00A261C2" w:rsidRPr="008C18EF" w:rsidRDefault="00A261C2" w:rsidP="00A261C2">
      <w:pPr>
        <w:pStyle w:val="a3"/>
        <w:spacing w:before="0" w:beforeAutospacing="0" w:after="0" w:afterAutospacing="0" w:line="360" w:lineRule="auto"/>
        <w:ind w:firstLine="880"/>
        <w:jc w:val="both"/>
      </w:pPr>
      <w:r w:rsidRPr="008C18EF">
        <w:t xml:space="preserve">Применение  технологии возможно в других дошкольных образовательных учреждениях. </w:t>
      </w:r>
    </w:p>
    <w:p w:rsidR="00A261C2" w:rsidRDefault="00A261C2" w:rsidP="00A261C2">
      <w:pPr>
        <w:shd w:val="clear" w:color="auto" w:fill="FFFFFF"/>
        <w:spacing w:after="0" w:line="360" w:lineRule="auto"/>
        <w:ind w:firstLine="880"/>
        <w:jc w:val="both"/>
        <w:rPr>
          <w:rFonts w:ascii="Times New Roman" w:hAnsi="Times New Roman"/>
          <w:b/>
          <w:i/>
          <w:color w:val="FF0000"/>
          <w:spacing w:val="10"/>
          <w:sz w:val="28"/>
          <w:szCs w:val="28"/>
        </w:rPr>
      </w:pPr>
    </w:p>
    <w:p w:rsidR="00A261C2" w:rsidRDefault="00A261C2" w:rsidP="00A261C2">
      <w:pPr>
        <w:shd w:val="clear" w:color="auto" w:fill="FFFFFF"/>
        <w:spacing w:after="0" w:line="360" w:lineRule="auto"/>
        <w:ind w:firstLine="880"/>
        <w:jc w:val="both"/>
        <w:rPr>
          <w:rFonts w:ascii="Times New Roman" w:hAnsi="Times New Roman"/>
          <w:b/>
          <w:i/>
          <w:color w:val="FF0000"/>
          <w:spacing w:val="10"/>
          <w:sz w:val="28"/>
          <w:szCs w:val="28"/>
        </w:rPr>
      </w:pPr>
    </w:p>
    <w:p w:rsidR="00A261C2" w:rsidRDefault="00A261C2" w:rsidP="00A261C2">
      <w:pPr>
        <w:shd w:val="clear" w:color="auto" w:fill="FFFFFF"/>
        <w:spacing w:after="0" w:line="360" w:lineRule="auto"/>
        <w:ind w:firstLine="880"/>
        <w:jc w:val="both"/>
        <w:rPr>
          <w:rFonts w:ascii="Times New Roman" w:hAnsi="Times New Roman"/>
          <w:b/>
          <w:i/>
          <w:color w:val="FF0000"/>
          <w:spacing w:val="10"/>
          <w:sz w:val="28"/>
          <w:szCs w:val="28"/>
        </w:rPr>
      </w:pPr>
    </w:p>
    <w:p w:rsidR="00A261C2" w:rsidRPr="007D375C" w:rsidRDefault="00A261C2" w:rsidP="00A261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color w:val="215868"/>
          <w:sz w:val="28"/>
          <w:szCs w:val="28"/>
        </w:rPr>
      </w:pPr>
      <w:r w:rsidRPr="007D375C">
        <w:rPr>
          <w:rFonts w:ascii="Times New Roman" w:hAnsi="Times New Roman"/>
          <w:b/>
          <w:i/>
          <w:color w:val="215868"/>
          <w:spacing w:val="10"/>
          <w:sz w:val="28"/>
          <w:szCs w:val="28"/>
        </w:rPr>
        <w:t>4.1.</w:t>
      </w:r>
      <w:r w:rsidRPr="007D375C">
        <w:rPr>
          <w:rFonts w:ascii="Times New Roman" w:eastAsia="Times New Roman" w:hAnsi="Times New Roman"/>
          <w:b/>
          <w:bCs/>
          <w:i/>
          <w:iCs/>
          <w:color w:val="215868"/>
          <w:sz w:val="28"/>
          <w:szCs w:val="28"/>
        </w:rPr>
        <w:t>Формы  работы</w:t>
      </w:r>
      <w:r w:rsidRPr="007D375C">
        <w:rPr>
          <w:rFonts w:ascii="Times New Roman" w:eastAsia="Times New Roman" w:hAnsi="Times New Roman"/>
          <w:b/>
          <w:i/>
          <w:color w:val="215868"/>
          <w:sz w:val="28"/>
          <w:szCs w:val="28"/>
        </w:rPr>
        <w:t>:</w:t>
      </w:r>
    </w:p>
    <w:tbl>
      <w:tblPr>
        <w:tblW w:w="516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41"/>
        <w:gridCol w:w="3463"/>
        <w:gridCol w:w="2818"/>
      </w:tblGrid>
      <w:tr w:rsidR="00A261C2" w:rsidRPr="00BB50B6" w:rsidTr="003A47F6">
        <w:trPr>
          <w:tblCellSpacing w:w="0" w:type="dxa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BB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2" w:rsidRPr="00BE1FAC" w:rsidRDefault="00A261C2" w:rsidP="003A47F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 дошкольниками:</w:t>
            </w: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BB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2" w:rsidRPr="00BE1FAC" w:rsidRDefault="00A261C2" w:rsidP="003A47F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с педагогами: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3BBC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2" w:rsidRPr="00BE1FAC" w:rsidRDefault="00A261C2" w:rsidP="003A47F6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 с родителями</w:t>
            </w:r>
          </w:p>
        </w:tc>
      </w:tr>
      <w:tr w:rsidR="00A261C2" w:rsidRPr="00BB50B6" w:rsidTr="003A47F6">
        <w:trPr>
          <w:tblCellSpacing w:w="0" w:type="dxa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8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непосредственная образовательная деятельность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- практическая деятельность   в природе;</w:t>
            </w:r>
          </w:p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- природоохранные акции;</w:t>
            </w:r>
          </w:p>
          <w:p w:rsidR="00A261C2" w:rsidRPr="00BE1FAC" w:rsidRDefault="00A261C2" w:rsidP="003A47F6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BE1FAC">
              <w:rPr>
                <w:sz w:val="28"/>
                <w:szCs w:val="28"/>
              </w:rPr>
              <w:t>- проведени</w:t>
            </w:r>
            <w:r>
              <w:rPr>
                <w:sz w:val="28"/>
                <w:szCs w:val="28"/>
              </w:rPr>
              <w:t>е экологических   викторин, праздников, досугов  и развлечений;</w:t>
            </w:r>
            <w:r w:rsidRPr="00BE1FAC">
              <w:rPr>
                <w:sz w:val="28"/>
                <w:szCs w:val="28"/>
              </w:rPr>
              <w:t xml:space="preserve"> </w:t>
            </w:r>
          </w:p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выставки детских работ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-организация конкурсов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61C2" w:rsidRDefault="00A261C2" w:rsidP="003A47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- совместная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BB50B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A261C2" w:rsidRDefault="00A261C2" w:rsidP="003A47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 xml:space="preserve"> - кружковая деятельность;     </w:t>
            </w:r>
            <w:r>
              <w:rPr>
                <w:rFonts w:ascii="Times New Roman" w:hAnsi="Times New Roman"/>
                <w:sz w:val="28"/>
                <w:szCs w:val="28"/>
              </w:rPr>
              <w:t>- индивидуальная работа;</w:t>
            </w:r>
          </w:p>
          <w:p w:rsidR="00A261C2" w:rsidRPr="00BB50B6" w:rsidRDefault="00A261C2" w:rsidP="003A47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0B6">
              <w:rPr>
                <w:rFonts w:ascii="Times New Roman" w:hAnsi="Times New Roman"/>
                <w:sz w:val="28"/>
                <w:szCs w:val="28"/>
              </w:rPr>
              <w:t>метод проектов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1C2" w:rsidRPr="00BE1FAC" w:rsidRDefault="00A261C2" w:rsidP="003A47F6">
            <w:pPr>
              <w:pStyle w:val="a4"/>
              <w:spacing w:line="276" w:lineRule="auto"/>
              <w:ind w:left="0" w:firstLine="567"/>
              <w:jc w:val="both"/>
              <w:rPr>
                <w:sz w:val="28"/>
                <w:szCs w:val="28"/>
              </w:rPr>
            </w:pPr>
          </w:p>
          <w:p w:rsidR="00A261C2" w:rsidRPr="00BB50B6" w:rsidRDefault="00A261C2" w:rsidP="003A47F6">
            <w:pPr>
              <w:spacing w:after="0"/>
              <w:ind w:firstLine="567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A261C2" w:rsidRPr="00BE1FAC" w:rsidRDefault="00A261C2" w:rsidP="003A47F6">
            <w:pPr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8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индивидуальные и групповые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консультации;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 xml:space="preserve">  </w:t>
            </w:r>
          </w:p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семинары;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семинары-практикумы;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 xml:space="preserve">  </w:t>
            </w:r>
          </w:p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педагогические советы;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A261C2" w:rsidRPr="00BE1FAC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открытые мероприятия;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A261C2" w:rsidRDefault="00A261C2" w:rsidP="003A47F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выпуск экологических бук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летов;</w:t>
            </w:r>
          </w:p>
          <w:p w:rsidR="00A261C2" w:rsidRPr="00BB50B6" w:rsidRDefault="00A261C2" w:rsidP="003A47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0B6">
              <w:rPr>
                <w:rFonts w:ascii="Times New Roman" w:hAnsi="Times New Roman"/>
                <w:sz w:val="28"/>
                <w:szCs w:val="28"/>
              </w:rPr>
              <w:t>мастер–классы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1C2" w:rsidRDefault="00A261C2" w:rsidP="003A47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61C2" w:rsidRDefault="00A261C2" w:rsidP="003A47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61C2" w:rsidRPr="00BE1FAC" w:rsidRDefault="00A261C2" w:rsidP="003A47F6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E8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1C2" w:rsidRPr="00BE1FAC" w:rsidRDefault="00A261C2" w:rsidP="003A47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- консультации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61C2" w:rsidRPr="00BE1FAC" w:rsidRDefault="00A261C2" w:rsidP="003A47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- викторины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61C2" w:rsidRPr="00BE1FAC" w:rsidRDefault="00A261C2" w:rsidP="003A47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-папки 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>передвижки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261C2" w:rsidRDefault="00A261C2" w:rsidP="003A47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конкурсы;</w:t>
            </w:r>
            <w:r w:rsidRPr="00BE1F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A261C2" w:rsidRDefault="00A261C2" w:rsidP="003A47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выставки;</w:t>
            </w:r>
          </w:p>
          <w:p w:rsidR="00A261C2" w:rsidRPr="00BB50B6" w:rsidRDefault="00A261C2" w:rsidP="003A47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0B6">
              <w:rPr>
                <w:rFonts w:ascii="Times New Roman" w:hAnsi="Times New Roman"/>
                <w:sz w:val="28"/>
                <w:szCs w:val="28"/>
              </w:rPr>
              <w:t>мастер–классы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61C2" w:rsidRPr="00BB50B6" w:rsidRDefault="00A261C2" w:rsidP="003A47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- круглый стол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1C2" w:rsidRPr="00BE1FAC" w:rsidRDefault="00A261C2" w:rsidP="003A47F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261C2" w:rsidRPr="00BE1FAC" w:rsidRDefault="00A261C2" w:rsidP="00A261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B050"/>
          <w:spacing w:val="10"/>
          <w:sz w:val="28"/>
          <w:szCs w:val="28"/>
        </w:rPr>
      </w:pP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261C2" w:rsidRPr="00BE1FAC" w:rsidRDefault="00A261C2" w:rsidP="00A261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375C">
        <w:rPr>
          <w:rFonts w:ascii="Times New Roman" w:hAnsi="Times New Roman"/>
          <w:b/>
          <w:i/>
          <w:color w:val="215868"/>
          <w:sz w:val="28"/>
          <w:szCs w:val="28"/>
        </w:rPr>
        <w:t>4.2.  Содержательный компонент технологии</w:t>
      </w:r>
      <w:r w:rsidRPr="005F5D73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E1FAC">
        <w:rPr>
          <w:rFonts w:ascii="Times New Roman" w:hAnsi="Times New Roman"/>
          <w:sz w:val="28"/>
          <w:szCs w:val="28"/>
        </w:rPr>
        <w:t xml:space="preserve">– система взаимосвязанных блоков, сочетающих теоретическую и практическую (исследовательскую) части, последовательность которых отражает логику содержания предлагаемых знаний,  позволяет постепенно переходить от более простых знаний к более сложным (расширение и усложнение знаний). Все блоки связаны между собой и предусматривают многократное повторение содержания на разных уровнях.  </w:t>
      </w:r>
    </w:p>
    <w:p w:rsidR="00A261C2" w:rsidRPr="00BE1FAC" w:rsidRDefault="00A261C2" w:rsidP="00A261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1. «</w:t>
      </w:r>
      <w:r w:rsidRPr="00BE1FAC">
        <w:rPr>
          <w:rFonts w:ascii="Times New Roman" w:hAnsi="Times New Roman"/>
          <w:b/>
          <w:i/>
          <w:sz w:val="28"/>
          <w:szCs w:val="28"/>
        </w:rPr>
        <w:t>Я и природа»</w:t>
      </w:r>
      <w:r w:rsidRPr="00BE1FAC">
        <w:rPr>
          <w:rFonts w:ascii="Times New Roman" w:hAnsi="Times New Roman"/>
          <w:sz w:val="28"/>
          <w:szCs w:val="28"/>
        </w:rPr>
        <w:t xml:space="preserve"> (введение в мир природы с позиции целостного восприятия окружающего мира). Принцип </w:t>
      </w:r>
      <w:r w:rsidRPr="00BE1FAC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BE1FAC">
        <w:rPr>
          <w:rFonts w:ascii="Times New Roman" w:hAnsi="Times New Roman"/>
          <w:sz w:val="28"/>
          <w:szCs w:val="28"/>
        </w:rPr>
        <w:t>единства человека и природы. Человек рассматривается как  живое существо  в единстве со средой обитания. Реализуется так же через утверждение «ребенок – часть природы». Здесь дети знакомятся с разнообразием компонентов окружающего мира (воздух, вода, растения, живот</w:t>
      </w:r>
      <w:r>
        <w:rPr>
          <w:rFonts w:ascii="Times New Roman" w:hAnsi="Times New Roman"/>
          <w:sz w:val="28"/>
          <w:szCs w:val="28"/>
        </w:rPr>
        <w:t>ные, почва, солнце (тепло, свет</w:t>
      </w:r>
      <w:r w:rsidRPr="00BE1FAC">
        <w:rPr>
          <w:rFonts w:ascii="Times New Roman" w:hAnsi="Times New Roman"/>
          <w:sz w:val="28"/>
          <w:szCs w:val="28"/>
        </w:rPr>
        <w:t>).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E1FAC">
        <w:rPr>
          <w:rFonts w:ascii="Times New Roman" w:hAnsi="Times New Roman"/>
          <w:b/>
          <w:i/>
          <w:sz w:val="28"/>
          <w:szCs w:val="28"/>
        </w:rPr>
        <w:t>Темы блока: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-«Круговорот воды в природе»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-«Воздух невидимка»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-«Камни, песок, глина»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 xml:space="preserve"> -«Солнце»</w:t>
      </w:r>
    </w:p>
    <w:p w:rsidR="00A261C2" w:rsidRPr="005F5ED8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5ED8">
        <w:rPr>
          <w:rFonts w:ascii="Times New Roman" w:hAnsi="Times New Roman"/>
          <w:b/>
          <w:sz w:val="28"/>
          <w:szCs w:val="28"/>
        </w:rPr>
        <w:t>2.</w:t>
      </w:r>
      <w:r w:rsidRPr="00BE1FAC">
        <w:rPr>
          <w:rFonts w:ascii="Times New Roman" w:hAnsi="Times New Roman"/>
          <w:sz w:val="28"/>
          <w:szCs w:val="28"/>
        </w:rPr>
        <w:t xml:space="preserve"> </w:t>
      </w:r>
      <w:r w:rsidRPr="00BE1FAC">
        <w:rPr>
          <w:rFonts w:ascii="Times New Roman" w:hAnsi="Times New Roman"/>
          <w:b/>
          <w:i/>
          <w:sz w:val="28"/>
          <w:szCs w:val="28"/>
        </w:rPr>
        <w:t>«Взаимосвязь живой и неживой природы</w:t>
      </w:r>
      <w:r w:rsidRPr="00BE1FAC">
        <w:rPr>
          <w:rFonts w:ascii="Times New Roman" w:hAnsi="Times New Roman"/>
          <w:sz w:val="28"/>
          <w:szCs w:val="28"/>
        </w:rPr>
        <w:t>»  Второй уровень: дошкольники более подробно знакомятся со свойствами отдельных  компонентов природы, сначала неживой</w:t>
      </w:r>
      <w:r>
        <w:rPr>
          <w:rFonts w:ascii="Times New Roman" w:hAnsi="Times New Roman"/>
          <w:sz w:val="28"/>
          <w:szCs w:val="28"/>
        </w:rPr>
        <w:t>:</w:t>
      </w:r>
    </w:p>
    <w:p w:rsidR="00A261C2" w:rsidRPr="00BE1FAC" w:rsidRDefault="00A261C2" w:rsidP="00A261C2">
      <w:pPr>
        <w:spacing w:after="0" w:line="360" w:lineRule="auto"/>
        <w:ind w:firstLine="880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b/>
          <w:i/>
          <w:sz w:val="28"/>
          <w:szCs w:val="28"/>
        </w:rPr>
        <w:t xml:space="preserve"> Темы блока: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-«Волшебница вода»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-«Какой бывает вода»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-«В почве есть воздух»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-«Почва - живая земля»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lastRenderedPageBreak/>
        <w:t>-«Живительный свет»</w:t>
      </w:r>
    </w:p>
    <w:p w:rsidR="00A261C2" w:rsidRPr="005F5ED8" w:rsidRDefault="00A261C2" w:rsidP="00A261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5ED8">
        <w:rPr>
          <w:rFonts w:ascii="Times New Roman" w:hAnsi="Times New Roman"/>
          <w:sz w:val="28"/>
          <w:szCs w:val="28"/>
        </w:rPr>
        <w:t>а затем живой природы: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b/>
          <w:i/>
          <w:sz w:val="28"/>
          <w:szCs w:val="28"/>
        </w:rPr>
        <w:t>Темы блока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-«Как растения добывают воду»</w:t>
      </w:r>
    </w:p>
    <w:p w:rsidR="00A261C2" w:rsidRPr="00BE1FAC" w:rsidRDefault="00A261C2" w:rsidP="00A261C2">
      <w:pPr>
        <w:spacing w:after="0" w:line="360" w:lineRule="auto"/>
        <w:ind w:firstLine="880"/>
        <w:rPr>
          <w:rFonts w:ascii="Times New Roman" w:hAnsi="Times New Roman"/>
          <w:sz w:val="28"/>
          <w:szCs w:val="28"/>
        </w:rPr>
      </w:pP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-«Вода в жизни растений»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-«Ветер-созидатель»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 xml:space="preserve"> -«Растения пьют воду» 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-«Растениям нужен свет»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-«Свойства песка и глины»</w:t>
      </w:r>
    </w:p>
    <w:p w:rsidR="00A261C2" w:rsidRPr="00BE1FAC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3</w:t>
      </w:r>
      <w:r w:rsidRPr="00BE1FAC">
        <w:rPr>
          <w:rFonts w:ascii="Times New Roman" w:hAnsi="Times New Roman"/>
          <w:b/>
          <w:i/>
          <w:sz w:val="28"/>
          <w:szCs w:val="28"/>
        </w:rPr>
        <w:t>.</w:t>
      </w:r>
      <w:r w:rsidRPr="00BE1FA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BE1FAC">
        <w:rPr>
          <w:rFonts w:ascii="Times New Roman" w:hAnsi="Times New Roman"/>
          <w:b/>
          <w:i/>
          <w:sz w:val="28"/>
          <w:szCs w:val="28"/>
        </w:rPr>
        <w:t xml:space="preserve">Взаимосвязь растений и животных с условиями жизни в природной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BE1FAC">
        <w:rPr>
          <w:rFonts w:ascii="Times New Roman" w:hAnsi="Times New Roman"/>
          <w:b/>
          <w:i/>
          <w:sz w:val="28"/>
          <w:szCs w:val="28"/>
        </w:rPr>
        <w:t>зоне.</w:t>
      </w:r>
      <w:r w:rsidRPr="00BE1FAC">
        <w:rPr>
          <w:rFonts w:ascii="Times New Roman" w:hAnsi="Times New Roman"/>
          <w:b/>
          <w:sz w:val="28"/>
          <w:szCs w:val="28"/>
        </w:rPr>
        <w:t xml:space="preserve"> </w:t>
      </w:r>
      <w:r w:rsidRPr="00BE1FAC">
        <w:rPr>
          <w:rFonts w:ascii="Times New Roman" w:hAnsi="Times New Roman"/>
          <w:sz w:val="28"/>
          <w:szCs w:val="28"/>
        </w:rPr>
        <w:t>Третий уровень возвращает ребенка к целостному восприятию природы, но на более высоком уров</w:t>
      </w:r>
      <w:r>
        <w:rPr>
          <w:rFonts w:ascii="Times New Roman" w:hAnsi="Times New Roman"/>
          <w:sz w:val="28"/>
          <w:szCs w:val="28"/>
        </w:rPr>
        <w:t>не</w:t>
      </w:r>
      <w:r w:rsidRPr="00BE1FAC">
        <w:rPr>
          <w:rFonts w:ascii="Times New Roman" w:hAnsi="Times New Roman"/>
          <w:sz w:val="28"/>
          <w:szCs w:val="28"/>
        </w:rPr>
        <w:t>: на основе полученной информации осмысливаются взаимосвязи между всеми компонентами на примере разнообразных природных зон (лес, луг, водоем, крайний север, тайга, саванна, пустыня, джунгли).</w:t>
      </w:r>
    </w:p>
    <w:p w:rsidR="00A261C2" w:rsidRPr="00BE1FAC" w:rsidRDefault="00A261C2" w:rsidP="00A261C2">
      <w:pPr>
        <w:spacing w:after="0" w:line="360" w:lineRule="auto"/>
        <w:ind w:firstLine="88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F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E1FAC">
        <w:rPr>
          <w:rFonts w:ascii="Times New Roman" w:hAnsi="Times New Roman"/>
          <w:b/>
          <w:i/>
          <w:sz w:val="28"/>
          <w:szCs w:val="28"/>
        </w:rPr>
        <w:t>Темы блока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-«Как сохранить тепло»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-«Растения и свет»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-«Тепло и растения»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-«Как солнце обогревает землю»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-«Как появляются облака»</w:t>
      </w:r>
    </w:p>
    <w:p w:rsidR="00A261C2" w:rsidRPr="00BE1FAC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5F5ED8">
        <w:rPr>
          <w:rFonts w:ascii="Times New Roman" w:hAnsi="Times New Roman"/>
          <w:b/>
          <w:sz w:val="28"/>
          <w:szCs w:val="28"/>
        </w:rPr>
        <w:t>4</w:t>
      </w:r>
      <w:r w:rsidRPr="00BE1FAC">
        <w:rPr>
          <w:rFonts w:ascii="Times New Roman" w:hAnsi="Times New Roman"/>
          <w:b/>
          <w:i/>
          <w:sz w:val="28"/>
          <w:szCs w:val="28"/>
        </w:rPr>
        <w:t xml:space="preserve">. «Развитие животного мира Земли» - </w:t>
      </w:r>
      <w:r w:rsidRPr="00BE1FAC">
        <w:rPr>
          <w:rFonts w:ascii="Times New Roman" w:hAnsi="Times New Roman"/>
          <w:sz w:val="28"/>
          <w:szCs w:val="28"/>
        </w:rPr>
        <w:t>четвертый уровень</w:t>
      </w:r>
      <w:r>
        <w:rPr>
          <w:rFonts w:ascii="Times New Roman" w:hAnsi="Times New Roman"/>
          <w:sz w:val="28"/>
          <w:szCs w:val="28"/>
        </w:rPr>
        <w:t>,</w:t>
      </w:r>
      <w:r w:rsidRPr="00BE1FAC">
        <w:rPr>
          <w:rFonts w:ascii="Times New Roman" w:hAnsi="Times New Roman"/>
          <w:sz w:val="28"/>
          <w:szCs w:val="28"/>
        </w:rPr>
        <w:t xml:space="preserve"> где дети знакомятся с возникновением жизни на земле, с древними животными  позволяет с помощью экспериментирования максимально развивать творческое, креативное  мышление, умение на знакомом материале  познавать и накапливать большой объем знаний.</w:t>
      </w:r>
    </w:p>
    <w:p w:rsidR="00A261C2" w:rsidRPr="00BE1FAC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На этом уровне природа рассматривается как целостное образование и с помощью элементов экспериментирования  дети получают представления о взаимоотношении организмов с окружающей средой.</w:t>
      </w:r>
    </w:p>
    <w:p w:rsidR="00A261C2" w:rsidRPr="00BE1FAC" w:rsidRDefault="00A261C2" w:rsidP="00A261C2">
      <w:pPr>
        <w:spacing w:after="0" w:line="360" w:lineRule="auto"/>
        <w:ind w:firstLine="88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BE1FAC">
        <w:rPr>
          <w:rFonts w:ascii="Times New Roman" w:hAnsi="Times New Roman"/>
          <w:b/>
          <w:i/>
          <w:sz w:val="28"/>
          <w:szCs w:val="28"/>
        </w:rPr>
        <w:lastRenderedPageBreak/>
        <w:t>Темы блока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-«Вулкан»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-«Первые живые организмы»</w:t>
      </w:r>
    </w:p>
    <w:p w:rsidR="00A261C2" w:rsidRPr="00BE1FAC" w:rsidRDefault="00A261C2" w:rsidP="00A261C2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-«Форма тела водных обитателей»</w:t>
      </w: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>В связи с тем, что экспериментирование рассматривается как средство достижения цели экологического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E1FAC">
        <w:rPr>
          <w:rFonts w:ascii="Times New Roman" w:hAnsi="Times New Roman"/>
          <w:sz w:val="28"/>
          <w:szCs w:val="28"/>
        </w:rPr>
        <w:t xml:space="preserve"> в каждом блоке выделяются два аспекта: обучающий и воспитывающий, которые в конечном итоге обеспечивают главную цель – развитие ребенка.</w:t>
      </w:r>
    </w:p>
    <w:p w:rsidR="00A261C2" w:rsidRPr="007D375C" w:rsidRDefault="00A261C2" w:rsidP="00A261C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color w:val="215868"/>
          <w:spacing w:val="10"/>
          <w:sz w:val="28"/>
          <w:szCs w:val="28"/>
        </w:rPr>
      </w:pPr>
      <w:r>
        <w:rPr>
          <w:rFonts w:ascii="Times New Roman" w:hAnsi="Times New Roman"/>
          <w:b/>
          <w:i/>
          <w:color w:val="215868"/>
          <w:spacing w:val="10"/>
          <w:sz w:val="28"/>
          <w:szCs w:val="28"/>
        </w:rPr>
        <w:t xml:space="preserve">  </w:t>
      </w:r>
      <w:r w:rsidRPr="007D375C">
        <w:rPr>
          <w:rFonts w:ascii="Times New Roman" w:hAnsi="Times New Roman"/>
          <w:b/>
          <w:i/>
          <w:color w:val="215868"/>
          <w:spacing w:val="10"/>
          <w:sz w:val="28"/>
          <w:szCs w:val="28"/>
        </w:rPr>
        <w:t>4.3.Мониторинг результативности работы</w:t>
      </w:r>
    </w:p>
    <w:p w:rsidR="00A261C2" w:rsidRDefault="00A261C2" w:rsidP="00A261C2">
      <w:pPr>
        <w:shd w:val="clear" w:color="auto" w:fill="FFFFFF"/>
        <w:spacing w:after="0" w:line="360" w:lineRule="auto"/>
        <w:ind w:firstLine="880"/>
        <w:jc w:val="both"/>
        <w:rPr>
          <w:rFonts w:ascii="Times New Roman" w:hAnsi="Times New Roman"/>
          <w:spacing w:val="10"/>
          <w:sz w:val="28"/>
          <w:szCs w:val="28"/>
        </w:rPr>
      </w:pPr>
      <w:r w:rsidRPr="007C0F2E">
        <w:rPr>
          <w:rFonts w:ascii="Times New Roman" w:hAnsi="Times New Roman"/>
          <w:spacing w:val="10"/>
          <w:sz w:val="28"/>
          <w:szCs w:val="28"/>
        </w:rPr>
        <w:t xml:space="preserve">Для отслеживания результатов деятельности в дошкольном образовательном учреждении </w:t>
      </w:r>
      <w:r>
        <w:rPr>
          <w:rFonts w:ascii="Times New Roman" w:hAnsi="Times New Roman"/>
          <w:spacing w:val="10"/>
          <w:sz w:val="28"/>
          <w:szCs w:val="28"/>
        </w:rPr>
        <w:t xml:space="preserve">мной </w:t>
      </w:r>
      <w:r w:rsidRPr="007C0F2E">
        <w:rPr>
          <w:rFonts w:ascii="Times New Roman" w:hAnsi="Times New Roman"/>
          <w:spacing w:val="10"/>
          <w:sz w:val="28"/>
          <w:szCs w:val="28"/>
        </w:rPr>
        <w:t>разработан мониторинг уровня развития экологических представлений старших дошкольников. В основу диагностики взята система выявления экологических знаний детей 5-6 лет, созданной авторским коллективом под руководством Л.А. Венгера, О.М.Дьяченко, методических р</w:t>
      </w:r>
      <w:r>
        <w:rPr>
          <w:rFonts w:ascii="Times New Roman" w:hAnsi="Times New Roman"/>
          <w:spacing w:val="10"/>
          <w:sz w:val="28"/>
          <w:szCs w:val="28"/>
        </w:rPr>
        <w:t>екомендаций Рыжовой Н.А.;</w:t>
      </w:r>
      <w:r w:rsidRPr="007C0F2E">
        <w:rPr>
          <w:rFonts w:ascii="Times New Roman" w:hAnsi="Times New Roman"/>
          <w:spacing w:val="10"/>
          <w:sz w:val="28"/>
          <w:szCs w:val="28"/>
        </w:rPr>
        <w:t xml:space="preserve"> Савенкова А.И.  Представленная система включает в себя наблюдение за экспериментальной деятельностью детей.</w:t>
      </w:r>
    </w:p>
    <w:p w:rsidR="00A261C2" w:rsidRDefault="00A261C2" w:rsidP="00A261C2">
      <w:pPr>
        <w:shd w:val="clear" w:color="auto" w:fill="FFFFFF"/>
        <w:spacing w:after="0" w:line="360" w:lineRule="auto"/>
        <w:ind w:firstLine="88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Мониторинг проводится три раза в год (сентябрь, декабрь, май)</w:t>
      </w:r>
    </w:p>
    <w:p w:rsidR="00A261C2" w:rsidRPr="00657C4C" w:rsidRDefault="00A261C2" w:rsidP="00A261C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57C4C">
        <w:rPr>
          <w:sz w:val="28"/>
          <w:szCs w:val="28"/>
        </w:rPr>
        <w:t>Критерий. Овладение детьми действиями построения и использования моделей для установления связи растений, животных и человека в различных природных зонах.</w:t>
      </w:r>
    </w:p>
    <w:p w:rsidR="00A261C2" w:rsidRPr="00657C4C" w:rsidRDefault="00A261C2" w:rsidP="00A261C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57C4C">
        <w:rPr>
          <w:spacing w:val="10"/>
          <w:sz w:val="28"/>
          <w:szCs w:val="28"/>
        </w:rPr>
        <w:t xml:space="preserve"> Критерий.</w:t>
      </w:r>
      <w:r>
        <w:rPr>
          <w:spacing w:val="10"/>
          <w:sz w:val="28"/>
          <w:szCs w:val="28"/>
        </w:rPr>
        <w:t xml:space="preserve"> Развитие творческого мышления</w:t>
      </w:r>
      <w:r w:rsidRPr="00657C4C">
        <w:rPr>
          <w:spacing w:val="10"/>
          <w:sz w:val="28"/>
          <w:szCs w:val="28"/>
        </w:rPr>
        <w:t>.</w:t>
      </w:r>
    </w:p>
    <w:p w:rsidR="00A261C2" w:rsidRPr="00657C4C" w:rsidRDefault="00A261C2" w:rsidP="00A261C2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Критерий. Сформированность навыков исследовательской  деятельности.</w:t>
      </w:r>
    </w:p>
    <w:p w:rsidR="00A261C2" w:rsidRPr="007D375C" w:rsidRDefault="00A261C2" w:rsidP="00A261C2">
      <w:pPr>
        <w:jc w:val="center"/>
        <w:rPr>
          <w:rFonts w:ascii="Times New Roman" w:eastAsia="Times New Roman" w:hAnsi="Times New Roman"/>
          <w:b/>
          <w:bCs/>
          <w:i/>
          <w:color w:val="215868"/>
          <w:sz w:val="28"/>
          <w:szCs w:val="28"/>
        </w:rPr>
      </w:pPr>
      <w:r w:rsidRPr="007D375C">
        <w:rPr>
          <w:rFonts w:ascii="Times New Roman" w:eastAsia="Times New Roman" w:hAnsi="Times New Roman"/>
          <w:b/>
          <w:bCs/>
          <w:i/>
          <w:color w:val="215868"/>
          <w:sz w:val="28"/>
          <w:szCs w:val="28"/>
        </w:rPr>
        <w:t>Мониторинг</w:t>
      </w:r>
    </w:p>
    <w:p w:rsidR="00A261C2" w:rsidRDefault="00A261C2" w:rsidP="00A261C2">
      <w:r w:rsidRPr="00A848B0">
        <w:rPr>
          <w:sz w:val="28"/>
          <w:szCs w:val="28"/>
        </w:rPr>
        <w:t xml:space="preserve"> Показатели и критерии уровня овладения (сформированности</w:t>
      </w:r>
      <w:bookmarkStart w:id="0" w:name="_GoBack"/>
      <w:bookmarkEnd w:id="0"/>
      <w:r w:rsidRPr="00A848B0">
        <w:rPr>
          <w:sz w:val="28"/>
          <w:szCs w:val="28"/>
        </w:rPr>
        <w:t>) детьми исследовательской деятельностью</w:t>
      </w:r>
      <w: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5"/>
        <w:gridCol w:w="1952"/>
        <w:gridCol w:w="1952"/>
        <w:gridCol w:w="1863"/>
        <w:gridCol w:w="1689"/>
      </w:tblGrid>
      <w:tr w:rsidR="00A261C2" w:rsidTr="003A47F6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Показатели и критерии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Уровни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pPr>
              <w:spacing w:after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pPr>
              <w:spacing w:after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Методы отслеживания</w:t>
            </w:r>
          </w:p>
        </w:tc>
      </w:tr>
      <w:tr w:rsidR="00A261C2" w:rsidTr="003A47F6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1C2" w:rsidRDefault="00A261C2" w:rsidP="003A47F6">
            <w:pPr>
              <w:spacing w:after="0"/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Высокий уровень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Средний уровень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Низкий уровень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61C2" w:rsidRDefault="00A261C2" w:rsidP="003A47F6">
            <w:pPr>
              <w:spacing w:after="0"/>
            </w:pPr>
          </w:p>
        </w:tc>
      </w:tr>
      <w:tr w:rsidR="00A261C2" w:rsidTr="003A47F6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1. Выделение проблемы (находит противоречие, формулирует проблему).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Самостоятельно видит проблему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Иногда самостоятельно, но чаще с помощью воспитателя.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Не видит самостоятельно, принимает проблему, подсказанную воспитателем, не проявляет активности в самостоятельном ее поиске.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Наблюдение в процессе выделения проблемы.</w:t>
            </w:r>
          </w:p>
        </w:tc>
      </w:tr>
      <w:tr w:rsidR="00A261C2" w:rsidTr="003A47F6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2.Формули-рование вопросов.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Формулирует вопросы.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Формулирует вопросы.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pPr>
              <w:spacing w:after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Наблюдение в процессе формулировки вопросов, анализ вопросов.</w:t>
            </w:r>
          </w:p>
        </w:tc>
      </w:tr>
      <w:tr w:rsidR="00A261C2" w:rsidTr="003A47F6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3. Целеполагание и целеустремленность (ставит цель исследования, осуществляет поиск эффективного решения проблемы).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Самостоятельно (в группе). Проявляет волевые и интеллектуальные усилия (строит схемы, рисунки, объясняет).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С помощью воспитателя. Проявляет волевые и интеллектуальные усилия (строит схемы, рисунки, объясняет).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С помощью воспитателя.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Наблюдения за процессом деятельности, отчетом о результатах.</w:t>
            </w:r>
          </w:p>
        </w:tc>
      </w:tr>
      <w:tr w:rsidR="00A261C2" w:rsidTr="003A47F6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4.Выдвижение гипотез и решения проблем.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Активно высказывает предположения, гипотезы (много, оригинальные), предлагает различные решения (несколько вариантов).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Выдвигает гипотезы, чаще с помощью воспитателя, предлагает одно решение.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pPr>
              <w:spacing w:after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Наблюдение.</w:t>
            </w:r>
          </w:p>
        </w:tc>
      </w:tr>
      <w:tr w:rsidR="00A261C2" w:rsidTr="003A47F6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5.Способность описывать явления, процессы.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Полное, логическое описание.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Не совсем полное, логическое описание.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pPr>
              <w:spacing w:after="0"/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Наблюдение за деятельностью, отчет о результатах исследования.</w:t>
            </w:r>
          </w:p>
        </w:tc>
      </w:tr>
      <w:tr w:rsidR="00A261C2" w:rsidTr="003A47F6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 xml:space="preserve">6.Формулировка </w:t>
            </w:r>
            <w:r>
              <w:lastRenderedPageBreak/>
              <w:t>выводов и умозаключений.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lastRenderedPageBreak/>
              <w:t xml:space="preserve">Формулирует в </w:t>
            </w:r>
            <w:r>
              <w:lastRenderedPageBreak/>
              <w:t>речи, достигнут или не результат, замечает соответствие или несоответствие полученного результата гипотезе, делает выводы.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lastRenderedPageBreak/>
              <w:t xml:space="preserve">Может </w:t>
            </w:r>
            <w:r>
              <w:lastRenderedPageBreak/>
              <w:t>сформулировать выводы самостоятельно или по наводящим вопросам, аргументирует свои суждения и пользуется доказательствами и с помощью взрослого.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lastRenderedPageBreak/>
              <w:t xml:space="preserve">Затрудняется в </w:t>
            </w:r>
            <w:r>
              <w:lastRenderedPageBreak/>
              <w:t>речевых формулировках, не видит ошибок, не умеет обсуждать результат.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lastRenderedPageBreak/>
              <w:t xml:space="preserve">Анализ </w:t>
            </w:r>
            <w:r>
              <w:lastRenderedPageBreak/>
              <w:t>высказываний, отчетов.</w:t>
            </w:r>
          </w:p>
        </w:tc>
      </w:tr>
      <w:tr w:rsidR="00A261C2" w:rsidTr="003A47F6">
        <w:trPr>
          <w:tblCellSpacing w:w="0" w:type="dxa"/>
        </w:trPr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lastRenderedPageBreak/>
              <w:t>7. Степень самостоятельности при проведении исследования.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Самостоятельно ставит проблему, отыскивает метод ее решения и осуществляет его.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Педагог ставит проблему, ребенок самостоятельно ищет метод ее решения.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Педагог ставит проблему, намечает метод ее решения, ребенок осуществляет поиск при значительной помощи взрослого.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C2" w:rsidRDefault="00A261C2" w:rsidP="003A47F6">
            <w:r>
              <w:t>Наблюдение в процессе работы на занятии, в группах.</w:t>
            </w:r>
          </w:p>
        </w:tc>
      </w:tr>
    </w:tbl>
    <w:p w:rsidR="00A261C2" w:rsidRDefault="00A261C2" w:rsidP="00A261C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9"/>
        <w:gridCol w:w="3179"/>
        <w:gridCol w:w="3173"/>
      </w:tblGrid>
      <w:tr w:rsidR="00A261C2" w:rsidRPr="00051161" w:rsidTr="003A47F6">
        <w:tc>
          <w:tcPr>
            <w:tcW w:w="3320" w:type="dxa"/>
          </w:tcPr>
          <w:p w:rsidR="00A261C2" w:rsidRPr="00EB479A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EB479A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Критерий</w:t>
            </w:r>
          </w:p>
        </w:tc>
        <w:tc>
          <w:tcPr>
            <w:tcW w:w="3321" w:type="dxa"/>
          </w:tcPr>
          <w:p w:rsidR="00A261C2" w:rsidRPr="00EA2782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EA278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3321" w:type="dxa"/>
          </w:tcPr>
          <w:p w:rsidR="00A261C2" w:rsidRPr="00BA3489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BA3489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Срок проведения</w:t>
            </w:r>
          </w:p>
        </w:tc>
      </w:tr>
      <w:tr w:rsidR="00A261C2" w:rsidRPr="00051161" w:rsidTr="003A47F6">
        <w:tc>
          <w:tcPr>
            <w:tcW w:w="3320" w:type="dxa"/>
          </w:tcPr>
          <w:p w:rsidR="00A261C2" w:rsidRPr="00657C4C" w:rsidRDefault="00A261C2" w:rsidP="00A261C2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657C4C">
              <w:rPr>
                <w:sz w:val="28"/>
                <w:szCs w:val="28"/>
              </w:rPr>
              <w:t>Критерий. Овладение детьми действиями построения и использования моделей для установления связи растений, животных и человека в различных природных зонах.</w:t>
            </w:r>
          </w:p>
          <w:p w:rsidR="00A261C2" w:rsidRPr="00051161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321" w:type="dxa"/>
          </w:tcPr>
          <w:p w:rsidR="00A261C2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278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Педагогическая диагностика. Л.А. Венгер; О.М.Дьяченко </w:t>
            </w:r>
          </w:p>
          <w:p w:rsidR="00A261C2" w:rsidRPr="00EA2782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A261C2" w:rsidRDefault="00A261C2" w:rsidP="003A4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Старшая группа сентябрь, декабрь, апрель-май.</w:t>
            </w:r>
          </w:p>
          <w:p w:rsidR="00A261C2" w:rsidRPr="00EA2782" w:rsidRDefault="00A261C2" w:rsidP="003A4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Подготовительная группа октябрь-ноябрь, декабрь-январь, апрель-май.</w:t>
            </w:r>
          </w:p>
        </w:tc>
      </w:tr>
      <w:tr w:rsidR="00A261C2" w:rsidRPr="00051161" w:rsidTr="003A47F6">
        <w:tc>
          <w:tcPr>
            <w:tcW w:w="3320" w:type="dxa"/>
          </w:tcPr>
          <w:p w:rsidR="00A261C2" w:rsidRPr="00657C4C" w:rsidRDefault="00A261C2" w:rsidP="003A47F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 xml:space="preserve">2     </w:t>
            </w:r>
            <w:r w:rsidRPr="00657C4C">
              <w:rPr>
                <w:spacing w:val="10"/>
                <w:sz w:val="28"/>
                <w:szCs w:val="28"/>
              </w:rPr>
              <w:t>Критерий.</w:t>
            </w:r>
            <w:r>
              <w:rPr>
                <w:spacing w:val="10"/>
                <w:sz w:val="28"/>
                <w:szCs w:val="28"/>
              </w:rPr>
              <w:t xml:space="preserve"> Развитие творческого </w:t>
            </w:r>
            <w:r>
              <w:rPr>
                <w:spacing w:val="10"/>
                <w:sz w:val="28"/>
                <w:szCs w:val="28"/>
              </w:rPr>
              <w:lastRenderedPageBreak/>
              <w:t>мышления</w:t>
            </w:r>
            <w:r w:rsidRPr="00657C4C">
              <w:rPr>
                <w:spacing w:val="10"/>
                <w:sz w:val="28"/>
                <w:szCs w:val="28"/>
              </w:rPr>
              <w:t>.</w:t>
            </w:r>
          </w:p>
          <w:p w:rsidR="00A261C2" w:rsidRPr="00051161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321" w:type="dxa"/>
          </w:tcPr>
          <w:p w:rsidR="00A261C2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A278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Педагогическая </w:t>
            </w:r>
            <w:r w:rsidRPr="00EA2782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диагностика. Л.А. Венгер; О.М.Дьяченко </w:t>
            </w:r>
          </w:p>
          <w:p w:rsidR="00A261C2" w:rsidRPr="00EA2782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1" w:type="dxa"/>
          </w:tcPr>
          <w:p w:rsidR="00A261C2" w:rsidRDefault="00A261C2" w:rsidP="003A4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Старшая группа сентябрь, декабрь,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апрель-май.</w:t>
            </w:r>
          </w:p>
          <w:p w:rsidR="00A261C2" w:rsidRPr="00EA2782" w:rsidRDefault="00A261C2" w:rsidP="003A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Подготовительная группа октябрь-ноябрь, декабрь-январь, апрель-май.</w:t>
            </w:r>
          </w:p>
        </w:tc>
      </w:tr>
      <w:tr w:rsidR="00A261C2" w:rsidRPr="00051161" w:rsidTr="003A47F6">
        <w:tc>
          <w:tcPr>
            <w:tcW w:w="3320" w:type="dxa"/>
          </w:tcPr>
          <w:p w:rsidR="00A261C2" w:rsidRPr="00EB479A" w:rsidRDefault="00A261C2" w:rsidP="003A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EB479A">
              <w:rPr>
                <w:sz w:val="28"/>
                <w:szCs w:val="28"/>
              </w:rPr>
              <w:lastRenderedPageBreak/>
              <w:t>3      Уровень овладения (сформированности) детьми исследовательской деятельностью</w:t>
            </w:r>
          </w:p>
        </w:tc>
        <w:tc>
          <w:tcPr>
            <w:tcW w:w="3321" w:type="dxa"/>
          </w:tcPr>
          <w:p w:rsidR="00A261C2" w:rsidRPr="00EA2782" w:rsidRDefault="00A261C2" w:rsidP="003A47F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А.И. Савенков</w:t>
            </w:r>
          </w:p>
        </w:tc>
        <w:tc>
          <w:tcPr>
            <w:tcW w:w="3321" w:type="dxa"/>
          </w:tcPr>
          <w:p w:rsidR="00A261C2" w:rsidRDefault="00A261C2" w:rsidP="003A47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Старшая группа сентябрь, декабрь, апрель-май.</w:t>
            </w:r>
          </w:p>
          <w:p w:rsidR="00A261C2" w:rsidRPr="00EA2782" w:rsidRDefault="00A261C2" w:rsidP="003A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Подготовительная группа октябрь-ноябрь, декабрь-январь, апрель-май.</w:t>
            </w:r>
          </w:p>
        </w:tc>
      </w:tr>
    </w:tbl>
    <w:p w:rsidR="00A261C2" w:rsidRPr="00BE1FAC" w:rsidRDefault="00A261C2" w:rsidP="00A261C2">
      <w:pPr>
        <w:tabs>
          <w:tab w:val="num" w:pos="-540"/>
        </w:tabs>
        <w:spacing w:after="0" w:line="240" w:lineRule="auto"/>
        <w:ind w:firstLine="567"/>
        <w:jc w:val="center"/>
        <w:rPr>
          <w:rFonts w:ascii="Times New Roman" w:hAnsi="Times New Roman"/>
          <w:spacing w:val="10"/>
          <w:sz w:val="28"/>
          <w:szCs w:val="28"/>
        </w:rPr>
      </w:pPr>
    </w:p>
    <w:p w:rsidR="00A261C2" w:rsidRPr="007D375C" w:rsidRDefault="00A261C2" w:rsidP="00A261C2">
      <w:pPr>
        <w:pStyle w:val="a4"/>
        <w:spacing w:line="360" w:lineRule="auto"/>
        <w:ind w:left="0"/>
        <w:rPr>
          <w:rFonts w:ascii="Georgia" w:hAnsi="Georgia"/>
          <w:color w:val="215868"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  <w:u w:val="single"/>
        </w:rPr>
        <w:t xml:space="preserve"> </w:t>
      </w:r>
      <w:r w:rsidRPr="007D375C">
        <w:rPr>
          <w:rFonts w:ascii="Georgia" w:hAnsi="Georgia"/>
          <w:b/>
          <w:i/>
          <w:color w:val="215868"/>
          <w:sz w:val="28"/>
          <w:szCs w:val="28"/>
          <w:u w:val="single"/>
        </w:rPr>
        <w:t>5. Ресурсы.</w:t>
      </w:r>
    </w:p>
    <w:p w:rsidR="00A261C2" w:rsidRPr="00BE1FAC" w:rsidRDefault="00A261C2" w:rsidP="00A261C2">
      <w:pPr>
        <w:pStyle w:val="a4"/>
        <w:spacing w:line="360" w:lineRule="auto"/>
        <w:ind w:left="0" w:firstLine="880"/>
        <w:jc w:val="both"/>
        <w:rPr>
          <w:sz w:val="28"/>
          <w:szCs w:val="28"/>
        </w:rPr>
      </w:pPr>
      <w:r w:rsidRPr="00BE1FAC">
        <w:rPr>
          <w:sz w:val="28"/>
          <w:szCs w:val="28"/>
        </w:rPr>
        <w:t>Реализация технологии рассчитана на 2года. В  работу включены субъекты образовательного процесса: педагоги,  дети старшего дошкольного возраста(5-7 лет),</w:t>
      </w:r>
      <w:r>
        <w:rPr>
          <w:sz w:val="28"/>
          <w:szCs w:val="28"/>
        </w:rPr>
        <w:t xml:space="preserve"> </w:t>
      </w:r>
      <w:r w:rsidRPr="00BE1FAC">
        <w:rPr>
          <w:sz w:val="28"/>
          <w:szCs w:val="28"/>
        </w:rPr>
        <w:t>родители.</w:t>
      </w:r>
    </w:p>
    <w:p w:rsidR="00A261C2" w:rsidRPr="00BE1FAC" w:rsidRDefault="00A261C2" w:rsidP="00A261C2">
      <w:pPr>
        <w:pStyle w:val="a4"/>
        <w:spacing w:line="360" w:lineRule="auto"/>
        <w:ind w:left="0" w:firstLine="880"/>
        <w:jc w:val="both"/>
        <w:rPr>
          <w:sz w:val="28"/>
          <w:szCs w:val="28"/>
        </w:rPr>
      </w:pPr>
      <w:r w:rsidRPr="007D375C">
        <w:rPr>
          <w:b/>
          <w:i/>
          <w:color w:val="215868"/>
          <w:sz w:val="28"/>
          <w:szCs w:val="28"/>
        </w:rPr>
        <w:t>Организационные ресурсы</w:t>
      </w:r>
      <w:r w:rsidRPr="001B3E26">
        <w:rPr>
          <w:b/>
          <w:sz w:val="28"/>
          <w:szCs w:val="28"/>
        </w:rPr>
        <w:t xml:space="preserve"> </w:t>
      </w:r>
      <w:r w:rsidRPr="00BE1FAC">
        <w:rPr>
          <w:sz w:val="28"/>
          <w:szCs w:val="28"/>
        </w:rPr>
        <w:t>(создание творческой группы  по внедрению технологии, разработке нового содержания, методов, подходов и приемов с новым содержанием и т.д.)</w:t>
      </w:r>
    </w:p>
    <w:p w:rsidR="00A261C2" w:rsidRPr="00BE1FAC" w:rsidRDefault="00A261C2" w:rsidP="00A261C2">
      <w:pPr>
        <w:pStyle w:val="a4"/>
        <w:spacing w:line="360" w:lineRule="auto"/>
        <w:ind w:left="0" w:firstLine="880"/>
        <w:jc w:val="both"/>
        <w:rPr>
          <w:sz w:val="28"/>
          <w:szCs w:val="28"/>
        </w:rPr>
      </w:pPr>
      <w:r w:rsidRPr="007D375C">
        <w:rPr>
          <w:b/>
          <w:i/>
          <w:color w:val="215868"/>
          <w:sz w:val="28"/>
          <w:szCs w:val="28"/>
        </w:rPr>
        <w:t>Информационные ресурсы</w:t>
      </w:r>
      <w:r w:rsidRPr="00BE1FAC">
        <w:rPr>
          <w:sz w:val="28"/>
          <w:szCs w:val="28"/>
        </w:rPr>
        <w:t xml:space="preserve"> (сбор, обработка, анализ информации нужной для реализации технологии, его трансляция в образовательном учреждении, инструктирование кадров по реализации технологии)</w:t>
      </w:r>
    </w:p>
    <w:p w:rsidR="00A261C2" w:rsidRDefault="00A261C2" w:rsidP="00A261C2">
      <w:pPr>
        <w:pStyle w:val="a4"/>
        <w:spacing w:line="360" w:lineRule="auto"/>
        <w:ind w:left="0" w:firstLine="880"/>
        <w:jc w:val="both"/>
        <w:rPr>
          <w:sz w:val="28"/>
          <w:szCs w:val="28"/>
        </w:rPr>
      </w:pPr>
      <w:r w:rsidRPr="007D375C">
        <w:rPr>
          <w:b/>
          <w:i/>
          <w:color w:val="215868"/>
          <w:sz w:val="28"/>
          <w:szCs w:val="28"/>
        </w:rPr>
        <w:t xml:space="preserve"> Кадровые ресурсы</w:t>
      </w:r>
      <w:r w:rsidRPr="00BE1FAC">
        <w:rPr>
          <w:b/>
          <w:i/>
          <w:sz w:val="28"/>
          <w:szCs w:val="28"/>
        </w:rPr>
        <w:t xml:space="preserve"> </w:t>
      </w:r>
      <w:r w:rsidRPr="00BE1FAC">
        <w:rPr>
          <w:sz w:val="28"/>
          <w:szCs w:val="28"/>
        </w:rPr>
        <w:t>(подбор расстановка и подготовка педагогических работников, призванных обеспечить внедрение проекта)</w:t>
      </w:r>
    </w:p>
    <w:p w:rsidR="00A261C2" w:rsidRPr="00BE1FAC" w:rsidRDefault="00A261C2" w:rsidP="00A261C2">
      <w:pPr>
        <w:pStyle w:val="a4"/>
        <w:ind w:left="0" w:firstLine="567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90"/>
        <w:gridCol w:w="5897"/>
      </w:tblGrid>
      <w:tr w:rsidR="00A261C2" w:rsidRPr="00BB50B6" w:rsidTr="003A47F6">
        <w:tc>
          <w:tcPr>
            <w:tcW w:w="484" w:type="dxa"/>
            <w:shd w:val="clear" w:color="auto" w:fill="83BBC1"/>
          </w:tcPr>
          <w:p w:rsidR="00A261C2" w:rsidRPr="00BB50B6" w:rsidRDefault="00A261C2" w:rsidP="003A47F6">
            <w:pPr>
              <w:pStyle w:val="a4"/>
              <w:ind w:left="0"/>
              <w:rPr>
                <w:sz w:val="28"/>
                <w:szCs w:val="28"/>
              </w:rPr>
            </w:pPr>
            <w:r w:rsidRPr="00BB50B6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83BBC1"/>
          </w:tcPr>
          <w:p w:rsidR="00A261C2" w:rsidRPr="00BB50B6" w:rsidRDefault="00A261C2" w:rsidP="003A47F6">
            <w:pPr>
              <w:pStyle w:val="a4"/>
              <w:ind w:left="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0B6">
              <w:rPr>
                <w:sz w:val="28"/>
                <w:szCs w:val="28"/>
              </w:rPr>
              <w:t>едагоги</w:t>
            </w:r>
          </w:p>
        </w:tc>
        <w:tc>
          <w:tcPr>
            <w:tcW w:w="6153" w:type="dxa"/>
            <w:shd w:val="clear" w:color="auto" w:fill="83BBC1"/>
          </w:tcPr>
          <w:p w:rsidR="00A261C2" w:rsidRPr="00BB50B6" w:rsidRDefault="00A261C2" w:rsidP="003A47F6">
            <w:pPr>
              <w:pStyle w:val="a4"/>
              <w:ind w:left="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B50B6">
              <w:rPr>
                <w:sz w:val="28"/>
                <w:szCs w:val="28"/>
              </w:rPr>
              <w:t>ункции</w:t>
            </w:r>
          </w:p>
        </w:tc>
      </w:tr>
      <w:tr w:rsidR="00A261C2" w:rsidRPr="00BB50B6" w:rsidTr="003A47F6">
        <w:tc>
          <w:tcPr>
            <w:tcW w:w="484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b/>
                <w:i/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Заведующий</w:t>
            </w:r>
          </w:p>
        </w:tc>
        <w:tc>
          <w:tcPr>
            <w:tcW w:w="6153" w:type="dx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 w:firstLine="567"/>
              <w:jc w:val="both"/>
              <w:rPr>
                <w:sz w:val="28"/>
                <w:szCs w:val="28"/>
              </w:rPr>
            </w:pPr>
            <w:r w:rsidRPr="00BB50B6">
              <w:rPr>
                <w:sz w:val="28"/>
                <w:szCs w:val="28"/>
              </w:rPr>
              <w:t>Организация всего образовательного процесса; сотрудничество с органами управления образованием; решение финансовых вопросов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261C2" w:rsidRPr="00BB50B6" w:rsidTr="003A47F6">
        <w:tc>
          <w:tcPr>
            <w:tcW w:w="484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b/>
                <w:i/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Заместитель заведующего по воспитательно-методической работе</w:t>
            </w:r>
          </w:p>
        </w:tc>
        <w:tc>
          <w:tcPr>
            <w:tcW w:w="6153" w:type="dx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 w:firstLine="567"/>
              <w:jc w:val="both"/>
              <w:rPr>
                <w:sz w:val="28"/>
                <w:szCs w:val="28"/>
              </w:rPr>
            </w:pPr>
            <w:r w:rsidRPr="00BB50B6">
              <w:rPr>
                <w:sz w:val="28"/>
                <w:szCs w:val="28"/>
              </w:rPr>
              <w:t xml:space="preserve">Выбор программы и методики (совместно с воспитателем); контроль за координацией всех специалистов и воспитателей; обобщение результатов </w:t>
            </w:r>
            <w:r>
              <w:rPr>
                <w:sz w:val="28"/>
                <w:szCs w:val="28"/>
              </w:rPr>
              <w:t>работы;</w:t>
            </w:r>
            <w:r w:rsidRPr="00BB50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реализация </w:t>
            </w:r>
            <w:r w:rsidRPr="00BB50B6">
              <w:rPr>
                <w:sz w:val="28"/>
                <w:szCs w:val="28"/>
              </w:rPr>
              <w:t xml:space="preserve">интегрированного подхода; мониторинг деятельности всего коллектива; проведение </w:t>
            </w:r>
            <w:r w:rsidRPr="00BB50B6">
              <w:rPr>
                <w:sz w:val="28"/>
                <w:szCs w:val="28"/>
              </w:rPr>
              <w:lastRenderedPageBreak/>
              <w:t>методических семинаров для членов коллектива; участие в экологизац</w:t>
            </w:r>
            <w:r>
              <w:rPr>
                <w:sz w:val="28"/>
                <w:szCs w:val="28"/>
              </w:rPr>
              <w:t>ии развивающей предметной среды</w:t>
            </w:r>
            <w:r w:rsidRPr="00BB50B6">
              <w:rPr>
                <w:sz w:val="28"/>
                <w:szCs w:val="28"/>
              </w:rPr>
              <w:t xml:space="preserve">; участие в распространении опыта работы учреждения; организация </w:t>
            </w:r>
            <w:r>
              <w:rPr>
                <w:sz w:val="28"/>
                <w:szCs w:val="28"/>
              </w:rPr>
              <w:t xml:space="preserve">общих </w:t>
            </w:r>
            <w:r w:rsidRPr="00BB50B6">
              <w:rPr>
                <w:sz w:val="28"/>
                <w:szCs w:val="28"/>
              </w:rPr>
              <w:t>родительских собраний</w:t>
            </w:r>
            <w:r>
              <w:rPr>
                <w:sz w:val="28"/>
                <w:szCs w:val="28"/>
              </w:rPr>
              <w:t>,</w:t>
            </w:r>
            <w:r w:rsidRPr="00BB50B6">
              <w:rPr>
                <w:sz w:val="28"/>
                <w:szCs w:val="28"/>
              </w:rPr>
              <w:t xml:space="preserve"> посвященных проблемам экологии и экологического образования.</w:t>
            </w:r>
          </w:p>
          <w:p w:rsidR="00A261C2" w:rsidRPr="00BB50B6" w:rsidRDefault="00A261C2" w:rsidP="003A47F6">
            <w:pPr>
              <w:pStyle w:val="a4"/>
              <w:shd w:val="clear" w:color="auto" w:fill="D5E8EA"/>
              <w:ind w:left="0" w:firstLine="567"/>
              <w:jc w:val="both"/>
              <w:rPr>
                <w:sz w:val="28"/>
                <w:szCs w:val="28"/>
              </w:rPr>
            </w:pPr>
          </w:p>
          <w:p w:rsidR="00A261C2" w:rsidRPr="00BB50B6" w:rsidRDefault="00A261C2" w:rsidP="003A47F6">
            <w:pPr>
              <w:pStyle w:val="a4"/>
              <w:shd w:val="clear" w:color="auto" w:fill="D5E8EA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A261C2" w:rsidRPr="00BB50B6" w:rsidTr="003A47F6">
        <w:tc>
          <w:tcPr>
            <w:tcW w:w="484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b/>
                <w:i/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Воспитатель</w:t>
            </w:r>
          </w:p>
        </w:tc>
        <w:tc>
          <w:tcPr>
            <w:tcW w:w="6153" w:type="dx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 w:firstLine="567"/>
              <w:jc w:val="both"/>
              <w:rPr>
                <w:sz w:val="28"/>
                <w:szCs w:val="28"/>
              </w:rPr>
            </w:pPr>
            <w:r w:rsidRPr="00BB50B6">
              <w:rPr>
                <w:sz w:val="28"/>
                <w:szCs w:val="28"/>
              </w:rPr>
              <w:t xml:space="preserve">Экологизация </w:t>
            </w:r>
            <w:r>
              <w:rPr>
                <w:sz w:val="28"/>
                <w:szCs w:val="28"/>
              </w:rPr>
              <w:t xml:space="preserve">различных </w:t>
            </w:r>
            <w:r w:rsidRPr="00BB50B6">
              <w:rPr>
                <w:sz w:val="28"/>
                <w:szCs w:val="28"/>
              </w:rPr>
              <w:t>видов деятельности дошкольников в группах; выполнение отдельных экологических проектов; создание условий для экологического образования  в группе: организация уголка природы, уголка экспериментирования; подбор растений и животных и уход за ними совместно с детьми; участие в мониторинге экологического развития</w:t>
            </w:r>
            <w:r>
              <w:rPr>
                <w:sz w:val="28"/>
                <w:szCs w:val="28"/>
              </w:rPr>
              <w:t>.</w:t>
            </w:r>
          </w:p>
          <w:p w:rsidR="00A261C2" w:rsidRPr="00BB50B6" w:rsidRDefault="00A261C2" w:rsidP="003A47F6">
            <w:pPr>
              <w:pStyle w:val="a4"/>
              <w:shd w:val="clear" w:color="auto" w:fill="D5E8EA"/>
              <w:ind w:left="0" w:firstLine="567"/>
              <w:rPr>
                <w:sz w:val="28"/>
                <w:szCs w:val="28"/>
              </w:rPr>
            </w:pPr>
          </w:p>
        </w:tc>
      </w:tr>
      <w:tr w:rsidR="00A261C2" w:rsidRPr="00BB50B6" w:rsidTr="003A47F6">
        <w:tc>
          <w:tcPr>
            <w:tcW w:w="484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b/>
                <w:i/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153" w:type="dx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 w:firstLine="567"/>
              <w:jc w:val="both"/>
              <w:rPr>
                <w:sz w:val="28"/>
                <w:szCs w:val="28"/>
              </w:rPr>
            </w:pPr>
            <w:r w:rsidRPr="00BB50B6">
              <w:rPr>
                <w:sz w:val="28"/>
                <w:szCs w:val="28"/>
              </w:rPr>
              <w:t>Проведение музыкальных занятий, усиливающих музыкальное восприятие ребенком природы; согласование музыкальных занятий с тематикой занятий воспитателя, педагога по изодеятельности; разработка сценариев, подготовка инсценировок, экологических праздников.</w:t>
            </w:r>
          </w:p>
          <w:p w:rsidR="00A261C2" w:rsidRPr="00BB50B6" w:rsidRDefault="00A261C2" w:rsidP="003A47F6">
            <w:pPr>
              <w:pStyle w:val="a4"/>
              <w:shd w:val="clear" w:color="auto" w:fill="D5E8EA"/>
              <w:ind w:left="0" w:firstLine="567"/>
              <w:rPr>
                <w:sz w:val="28"/>
                <w:szCs w:val="28"/>
              </w:rPr>
            </w:pPr>
          </w:p>
        </w:tc>
      </w:tr>
      <w:tr w:rsidR="00A261C2" w:rsidRPr="00BB50B6" w:rsidTr="003A47F6">
        <w:tc>
          <w:tcPr>
            <w:tcW w:w="484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Педагог по изобразительной деятельности</w:t>
            </w:r>
          </w:p>
        </w:tc>
        <w:tc>
          <w:tcPr>
            <w:tcW w:w="6153" w:type="dxa"/>
          </w:tcPr>
          <w:p w:rsidR="00A261C2" w:rsidRDefault="00A261C2" w:rsidP="003A47F6">
            <w:pPr>
              <w:pStyle w:val="a4"/>
              <w:shd w:val="clear" w:color="auto" w:fill="D5E8EA"/>
              <w:ind w:left="0" w:firstLine="567"/>
              <w:jc w:val="both"/>
              <w:rPr>
                <w:sz w:val="28"/>
                <w:szCs w:val="28"/>
              </w:rPr>
            </w:pPr>
            <w:r w:rsidRPr="00BB50B6">
              <w:rPr>
                <w:sz w:val="28"/>
                <w:szCs w:val="28"/>
              </w:rPr>
              <w:t>Закрепление материала экологических занятий в рисовании, аппликации, лепке; оказание помощи в изготовлении наглядных пособий, оборудовании, декораций, костюмов к экологическим праздникам; совместное проведение занятий с воспитателем.</w:t>
            </w:r>
          </w:p>
          <w:p w:rsidR="00A261C2" w:rsidRPr="00BB50B6" w:rsidRDefault="00A261C2" w:rsidP="003A47F6">
            <w:pPr>
              <w:pStyle w:val="a4"/>
              <w:shd w:val="clear" w:color="auto" w:fill="D5E8EA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  <w:tr w:rsidR="00A261C2" w:rsidRPr="00BB50B6" w:rsidTr="003A47F6">
        <w:trPr>
          <w:trHeight w:val="77"/>
        </w:trPr>
        <w:tc>
          <w:tcPr>
            <w:tcW w:w="484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b/>
                <w:i/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D5E8EA"/>
          </w:tcPr>
          <w:p w:rsidR="00A261C2" w:rsidRPr="00BB50B6" w:rsidRDefault="00A261C2" w:rsidP="003A47F6">
            <w:pPr>
              <w:pStyle w:val="a4"/>
              <w:shd w:val="clear" w:color="auto" w:fill="D5E8EA"/>
              <w:ind w:left="0"/>
              <w:rPr>
                <w:sz w:val="28"/>
                <w:szCs w:val="28"/>
              </w:rPr>
            </w:pPr>
            <w:r w:rsidRPr="00BB50B6">
              <w:rPr>
                <w:b/>
                <w:i/>
                <w:sz w:val="28"/>
                <w:szCs w:val="28"/>
              </w:rPr>
              <w:t>Инструктор по физическому воспитанию</w:t>
            </w:r>
            <w:r w:rsidRPr="00BB50B6">
              <w:rPr>
                <w:sz w:val="28"/>
                <w:szCs w:val="28"/>
              </w:rPr>
              <w:t>.</w:t>
            </w:r>
          </w:p>
        </w:tc>
        <w:tc>
          <w:tcPr>
            <w:tcW w:w="6153" w:type="dxa"/>
          </w:tcPr>
          <w:p w:rsidR="00A261C2" w:rsidRPr="007A7A0F" w:rsidRDefault="00A261C2" w:rsidP="003A47F6">
            <w:pPr>
              <w:pStyle w:val="a4"/>
              <w:shd w:val="clear" w:color="auto" w:fill="D5E8EA"/>
              <w:ind w:left="0" w:firstLine="567"/>
              <w:rPr>
                <w:color w:val="0070C0"/>
                <w:sz w:val="28"/>
                <w:szCs w:val="28"/>
              </w:rPr>
            </w:pPr>
            <w:r w:rsidRPr="00BB50B6">
              <w:rPr>
                <w:sz w:val="28"/>
                <w:szCs w:val="28"/>
              </w:rPr>
              <w:t>Включение в занятия определенных физических упражнений по согласованию с воспитателем; участие в экологических (спортивно- экологических)  праздниках</w:t>
            </w:r>
            <w:r w:rsidRPr="00BB50B6">
              <w:rPr>
                <w:color w:val="0070C0"/>
                <w:sz w:val="28"/>
                <w:szCs w:val="28"/>
              </w:rPr>
              <w:t>.</w:t>
            </w:r>
          </w:p>
        </w:tc>
      </w:tr>
    </w:tbl>
    <w:p w:rsidR="00A261C2" w:rsidRPr="00BE1FAC" w:rsidRDefault="00A261C2" w:rsidP="00A261C2">
      <w:pPr>
        <w:pStyle w:val="a4"/>
        <w:ind w:left="0" w:firstLine="567"/>
        <w:rPr>
          <w:b/>
          <w:i/>
          <w:sz w:val="28"/>
          <w:szCs w:val="28"/>
        </w:rPr>
      </w:pPr>
    </w:p>
    <w:p w:rsidR="00A261C2" w:rsidRPr="00BE1FAC" w:rsidRDefault="00A261C2" w:rsidP="00A261C2">
      <w:pPr>
        <w:pStyle w:val="a4"/>
        <w:spacing w:line="360" w:lineRule="auto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Требования к воспитателю, работающему по проекту: в</w:t>
      </w:r>
      <w:r w:rsidRPr="00BE1FAC">
        <w:rPr>
          <w:sz w:val="28"/>
          <w:szCs w:val="28"/>
        </w:rPr>
        <w:t xml:space="preserve">ысокий профессиональный уровень педагогов по организации детской исследовательской деятельности объектов природы и проведения </w:t>
      </w:r>
      <w:r w:rsidRPr="00BE1FAC">
        <w:rPr>
          <w:sz w:val="28"/>
          <w:szCs w:val="28"/>
        </w:rPr>
        <w:lastRenderedPageBreak/>
        <w:t>презентации результатов исследовани</w:t>
      </w:r>
      <w:r>
        <w:rPr>
          <w:sz w:val="28"/>
          <w:szCs w:val="28"/>
        </w:rPr>
        <w:t>я</w:t>
      </w:r>
      <w:r w:rsidRPr="00BE1FAC">
        <w:rPr>
          <w:sz w:val="28"/>
          <w:szCs w:val="28"/>
        </w:rPr>
        <w:t>. Возможность участия в региональном конкурсе  детей - исследователей.</w:t>
      </w:r>
    </w:p>
    <w:p w:rsidR="00A261C2" w:rsidRPr="007D375C" w:rsidRDefault="00A261C2" w:rsidP="00A261C2">
      <w:pPr>
        <w:pStyle w:val="a4"/>
        <w:spacing w:line="360" w:lineRule="auto"/>
        <w:ind w:left="0"/>
        <w:rPr>
          <w:b/>
          <w:i/>
          <w:color w:val="215868"/>
          <w:sz w:val="28"/>
          <w:szCs w:val="28"/>
        </w:rPr>
      </w:pPr>
      <w:r w:rsidRPr="007D375C">
        <w:rPr>
          <w:b/>
          <w:i/>
          <w:color w:val="215868"/>
          <w:sz w:val="28"/>
          <w:szCs w:val="28"/>
        </w:rPr>
        <w:t>Учебно-методические:</w:t>
      </w:r>
    </w:p>
    <w:p w:rsidR="00A261C2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 xml:space="preserve">Технология разработана с опорой на </w:t>
      </w:r>
      <w:r>
        <w:rPr>
          <w:rFonts w:ascii="Times New Roman" w:hAnsi="Times New Roman"/>
          <w:sz w:val="28"/>
          <w:szCs w:val="28"/>
        </w:rPr>
        <w:t>:</w:t>
      </w:r>
    </w:p>
    <w:p w:rsidR="00A261C2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</w:t>
      </w:r>
      <w:r w:rsidRPr="00BE1FAC">
        <w:rPr>
          <w:rFonts w:ascii="Times New Roman" w:hAnsi="Times New Roman"/>
          <w:sz w:val="28"/>
          <w:szCs w:val="28"/>
        </w:rPr>
        <w:t>азисные установки основной общеобразовательной программы дошкольного образования «Развитие»</w:t>
      </w:r>
      <w:r>
        <w:rPr>
          <w:rFonts w:ascii="Times New Roman" w:hAnsi="Times New Roman"/>
          <w:sz w:val="28"/>
          <w:szCs w:val="28"/>
        </w:rPr>
        <w:t xml:space="preserve"> Венгера Л.А.</w:t>
      </w:r>
      <w:r w:rsidRPr="00BE1FAC">
        <w:rPr>
          <w:rFonts w:ascii="Times New Roman" w:hAnsi="Times New Roman"/>
          <w:sz w:val="28"/>
          <w:szCs w:val="28"/>
        </w:rPr>
        <w:t xml:space="preserve">, </w:t>
      </w:r>
    </w:p>
    <w:p w:rsidR="00A261C2" w:rsidRPr="00BE1FAC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Pr="00BE1FAC">
        <w:rPr>
          <w:rFonts w:ascii="Times New Roman" w:hAnsi="Times New Roman"/>
          <w:sz w:val="28"/>
          <w:szCs w:val="28"/>
        </w:rPr>
        <w:t>етодических рекомендаций</w:t>
      </w:r>
      <w:r>
        <w:rPr>
          <w:rFonts w:ascii="Times New Roman" w:hAnsi="Times New Roman"/>
          <w:sz w:val="28"/>
          <w:szCs w:val="28"/>
        </w:rPr>
        <w:t>:</w:t>
      </w:r>
      <w:r w:rsidRPr="00BE1FAC">
        <w:rPr>
          <w:rFonts w:ascii="Times New Roman" w:hAnsi="Times New Roman"/>
          <w:sz w:val="28"/>
          <w:szCs w:val="28"/>
        </w:rPr>
        <w:t xml:space="preserve"> </w:t>
      </w:r>
    </w:p>
    <w:p w:rsidR="00A261C2" w:rsidRPr="00BE1FAC" w:rsidRDefault="00A261C2" w:rsidP="00A261C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FAC">
        <w:rPr>
          <w:rFonts w:ascii="Times New Roman" w:hAnsi="Times New Roman"/>
          <w:sz w:val="28"/>
          <w:szCs w:val="28"/>
        </w:rPr>
        <w:t xml:space="preserve">Рыжова Н.А  «Экологическое образование в детском саду». </w:t>
      </w:r>
    </w:p>
    <w:p w:rsidR="00A261C2" w:rsidRPr="00BE1FAC" w:rsidRDefault="00A261C2" w:rsidP="00A261C2">
      <w:pPr>
        <w:pStyle w:val="a4"/>
        <w:shd w:val="clear" w:color="auto" w:fill="FFFFFF"/>
        <w:spacing w:line="360" w:lineRule="auto"/>
        <w:ind w:left="0" w:firstLine="567"/>
        <w:jc w:val="both"/>
        <w:rPr>
          <w:spacing w:val="10"/>
          <w:sz w:val="28"/>
          <w:szCs w:val="28"/>
        </w:rPr>
      </w:pPr>
      <w:r w:rsidRPr="00BE1FAC">
        <w:rPr>
          <w:spacing w:val="10"/>
          <w:sz w:val="28"/>
          <w:szCs w:val="28"/>
        </w:rPr>
        <w:t xml:space="preserve">- Савенков А.И. «Путь к одаренности. Исследовательское поведение дошкольников». </w:t>
      </w:r>
    </w:p>
    <w:p w:rsidR="00A261C2" w:rsidRPr="00BE1FAC" w:rsidRDefault="00A261C2" w:rsidP="00A261C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 w:rsidRPr="00BE1FAC">
        <w:rPr>
          <w:rFonts w:ascii="Times New Roman" w:hAnsi="Times New Roman"/>
          <w:spacing w:val="10"/>
          <w:sz w:val="28"/>
          <w:szCs w:val="28"/>
        </w:rPr>
        <w:t xml:space="preserve">-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E1FAC">
        <w:rPr>
          <w:rFonts w:ascii="Times New Roman" w:hAnsi="Times New Roman"/>
          <w:spacing w:val="10"/>
          <w:sz w:val="28"/>
          <w:szCs w:val="28"/>
        </w:rPr>
        <w:t>Гончарова Е.В. «Экология для малышей».</w:t>
      </w:r>
    </w:p>
    <w:p w:rsidR="00A261C2" w:rsidRDefault="00A261C2" w:rsidP="00A261C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  <w:r w:rsidRPr="00BE1FAC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3. Учебные пособия:</w:t>
      </w:r>
    </w:p>
    <w:p w:rsidR="00A261C2" w:rsidRDefault="00A261C2" w:rsidP="00A261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E1FAC">
        <w:rPr>
          <w:rFonts w:ascii="Times New Roman" w:eastAsia="Times New Roman" w:hAnsi="Times New Roman"/>
          <w:sz w:val="28"/>
          <w:szCs w:val="28"/>
        </w:rPr>
        <w:t>Материал</w:t>
      </w:r>
      <w:r>
        <w:rPr>
          <w:rFonts w:ascii="Times New Roman" w:eastAsia="Times New Roman" w:hAnsi="Times New Roman"/>
          <w:sz w:val="28"/>
          <w:szCs w:val="28"/>
        </w:rPr>
        <w:t>ы о многообразии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флоры и фауны Тюменской области: иллюстрации, макеты, коллекции, проспекты, гербарии.</w:t>
      </w:r>
    </w:p>
    <w:p w:rsidR="00A261C2" w:rsidRPr="001609B6" w:rsidRDefault="00A261C2" w:rsidP="00A26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 </w:t>
      </w:r>
      <w:r w:rsidRPr="00BE1FAC">
        <w:rPr>
          <w:rFonts w:ascii="Times New Roman" w:eastAsia="Times New Roman" w:hAnsi="Times New Roman"/>
          <w:sz w:val="28"/>
          <w:szCs w:val="28"/>
        </w:rPr>
        <w:t>Видеотека  с собранием дисков познавательного материала по разным направлениям объектов природы.</w:t>
      </w:r>
    </w:p>
    <w:p w:rsidR="00A261C2" w:rsidRDefault="00A261C2" w:rsidP="00A261C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К</w:t>
      </w:r>
      <w:r>
        <w:rPr>
          <w:rFonts w:ascii="Times New Roman" w:hAnsi="Times New Roman"/>
          <w:sz w:val="28"/>
          <w:szCs w:val="28"/>
        </w:rPr>
        <w:t>онспекты интегрированных занятий</w:t>
      </w:r>
      <w:r w:rsidRPr="00BE1FAC">
        <w:rPr>
          <w:rFonts w:ascii="Times New Roman" w:hAnsi="Times New Roman"/>
          <w:sz w:val="28"/>
          <w:szCs w:val="28"/>
        </w:rPr>
        <w:t xml:space="preserve"> с использованием мультимедийного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A261C2" w:rsidRDefault="00A261C2" w:rsidP="00A261C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E1FAC">
        <w:rPr>
          <w:rFonts w:ascii="Times New Roman" w:hAnsi="Times New Roman"/>
          <w:sz w:val="28"/>
          <w:szCs w:val="28"/>
        </w:rPr>
        <w:t>Материалы по вопросам организации и проведению экспериментальной деятельности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A261C2" w:rsidRDefault="00A261C2" w:rsidP="00A261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BE1FAC">
        <w:rPr>
          <w:rFonts w:ascii="Times New Roman" w:hAnsi="Times New Roman"/>
          <w:sz w:val="28"/>
          <w:szCs w:val="28"/>
        </w:rPr>
        <w:t>Сценарии праздников, развлечения, концерты</w:t>
      </w:r>
      <w:r>
        <w:rPr>
          <w:rFonts w:ascii="Times New Roman" w:hAnsi="Times New Roman"/>
          <w:sz w:val="28"/>
          <w:szCs w:val="28"/>
        </w:rPr>
        <w:t>.</w:t>
      </w:r>
    </w:p>
    <w:p w:rsidR="00A261C2" w:rsidRPr="00C54874" w:rsidRDefault="00A261C2" w:rsidP="00A261C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FF0000"/>
          <w:spacing w:val="1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Pr="00FC0FEC">
        <w:rPr>
          <w:rFonts w:ascii="Times New Roman" w:eastAsia="Times New Roman" w:hAnsi="Times New Roman"/>
          <w:sz w:val="28"/>
          <w:szCs w:val="28"/>
        </w:rPr>
        <w:t>Дидактические игры:</w:t>
      </w:r>
      <w:r>
        <w:rPr>
          <w:rFonts w:ascii="Times New Roman" w:eastAsia="Times New Roman" w:hAnsi="Times New Roman"/>
          <w:sz w:val="28"/>
          <w:szCs w:val="28"/>
        </w:rPr>
        <w:t xml:space="preserve"> «Юный химик»; «Чудеса природы»; «В гостях у мудрого гнома»; «Свойства воды»; и т.д.</w:t>
      </w:r>
    </w:p>
    <w:p w:rsidR="00A261C2" w:rsidRDefault="00A261C2" w:rsidP="00A261C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Предметная развивающая среда:</w:t>
      </w:r>
    </w:p>
    <w:p w:rsidR="00A261C2" w:rsidRDefault="00A261C2" w:rsidP="00A261C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Уголки природы в </w:t>
      </w:r>
      <w:r>
        <w:rPr>
          <w:rFonts w:ascii="Times New Roman" w:eastAsia="Times New Roman" w:hAnsi="Times New Roman"/>
          <w:sz w:val="28"/>
          <w:szCs w:val="28"/>
        </w:rPr>
        <w:t>группе.</w:t>
      </w:r>
    </w:p>
    <w:p w:rsidR="00A261C2" w:rsidRDefault="00A261C2" w:rsidP="00A26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 Ц</w:t>
      </w:r>
      <w:r w:rsidRPr="00BE1FAC">
        <w:rPr>
          <w:rFonts w:ascii="Times New Roman" w:eastAsia="Times New Roman" w:hAnsi="Times New Roman"/>
          <w:sz w:val="28"/>
          <w:szCs w:val="28"/>
        </w:rPr>
        <w:t>ветник и огород  для организации труда в природе. Зеленая зона на участке детского сада.</w:t>
      </w:r>
    </w:p>
    <w:p w:rsidR="00A261C2" w:rsidRDefault="00A261C2" w:rsidP="00A26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BE1FAC">
        <w:rPr>
          <w:rFonts w:ascii="Times New Roman" w:eastAsia="Times New Roman" w:hAnsi="Times New Roman"/>
          <w:sz w:val="28"/>
          <w:szCs w:val="28"/>
        </w:rPr>
        <w:t>Вся территория вокруг</w:t>
      </w:r>
      <w:r>
        <w:rPr>
          <w:rFonts w:ascii="Times New Roman" w:eastAsia="Times New Roman" w:hAnsi="Times New Roman"/>
          <w:sz w:val="28"/>
          <w:szCs w:val="28"/>
        </w:rPr>
        <w:t xml:space="preserve"> сада с природными объектами. </w:t>
      </w:r>
    </w:p>
    <w:p w:rsidR="00A261C2" w:rsidRDefault="00A261C2" w:rsidP="00A261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Опытническая  зона в  группе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.  </w:t>
      </w:r>
    </w:p>
    <w:p w:rsidR="00A261C2" w:rsidRPr="007D375C" w:rsidRDefault="00A261C2" w:rsidP="00A261C2">
      <w:pPr>
        <w:spacing w:after="0" w:line="360" w:lineRule="auto"/>
        <w:ind w:firstLine="567"/>
        <w:rPr>
          <w:rFonts w:ascii="Times New Roman" w:hAnsi="Times New Roman"/>
          <w:b/>
          <w:i/>
          <w:color w:val="215868"/>
          <w:sz w:val="28"/>
          <w:szCs w:val="28"/>
        </w:rPr>
      </w:pPr>
      <w:r w:rsidRPr="007D375C">
        <w:rPr>
          <w:rFonts w:ascii="Times New Roman" w:hAnsi="Times New Roman"/>
          <w:b/>
          <w:i/>
          <w:color w:val="215868"/>
          <w:sz w:val="28"/>
          <w:szCs w:val="28"/>
        </w:rPr>
        <w:t>Материально-технические:</w:t>
      </w:r>
    </w:p>
    <w:p w:rsidR="00A261C2" w:rsidRPr="00BE1FAC" w:rsidRDefault="00A261C2" w:rsidP="00A261C2">
      <w:pPr>
        <w:shd w:val="clear" w:color="auto" w:fill="FFFFFF"/>
        <w:spacing w:before="168" w:after="0" w:line="36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BE1FAC">
        <w:rPr>
          <w:rFonts w:ascii="Times New Roman" w:hAnsi="Times New Roman"/>
          <w:color w:val="000000"/>
          <w:sz w:val="28"/>
          <w:szCs w:val="28"/>
        </w:rPr>
        <w:lastRenderedPageBreak/>
        <w:t>В групповом помещении выделены основные, так называемые, микроблоки развивающей среды, которые способствуют развитию естественно-научных предс</w:t>
      </w:r>
      <w:r>
        <w:rPr>
          <w:rFonts w:ascii="Times New Roman" w:hAnsi="Times New Roman"/>
          <w:color w:val="000000"/>
          <w:sz w:val="28"/>
          <w:szCs w:val="28"/>
        </w:rPr>
        <w:t>тавлений у старших дошкольников:</w:t>
      </w:r>
    </w:p>
    <w:p w:rsidR="00A261C2" w:rsidRPr="00BE1FAC" w:rsidRDefault="00A261C2" w:rsidP="00A261C2">
      <w:pPr>
        <w:shd w:val="clear" w:color="auto" w:fill="FFFFFF"/>
        <w:spacing w:before="168" w:after="0" w:line="36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7D375C">
        <w:rPr>
          <w:rFonts w:ascii="Times New Roman" w:hAnsi="Times New Roman"/>
          <w:i/>
          <w:iCs/>
          <w:color w:val="215868"/>
          <w:sz w:val="28"/>
          <w:szCs w:val="28"/>
        </w:rPr>
        <w:t>Лаборатория.</w:t>
      </w:r>
      <w:r w:rsidRPr="00BE1FA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E1FAC">
        <w:rPr>
          <w:rFonts w:ascii="Times New Roman" w:hAnsi="Times New Roman"/>
          <w:color w:val="000000"/>
          <w:sz w:val="28"/>
          <w:szCs w:val="28"/>
        </w:rPr>
        <w:t>Решает задачи овладения средствами познавательной деятельности, способами действий, обследования объектов; расширение познавательного опыта. Содержание среды: материалы для ознакомления с их свойствами (сыпучие, твёрдые, жидкие и пр.); оборудование для экспериментов (воронки, ёмкости и др.); приборы (микроскоп, лупы, весы, часы и др.); элементарные устройства, макеты, модели для демонстрации каких-либо свойств, явлений). Деятельность детей - опыты, эксперименты.</w:t>
      </w:r>
    </w:p>
    <w:p w:rsidR="00A261C2" w:rsidRPr="00BE1FAC" w:rsidRDefault="00A261C2" w:rsidP="00A261C2">
      <w:pPr>
        <w:shd w:val="clear" w:color="auto" w:fill="FFFFFF"/>
        <w:spacing w:before="168" w:after="0" w:line="36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7D375C">
        <w:rPr>
          <w:rFonts w:ascii="Times New Roman" w:hAnsi="Times New Roman"/>
          <w:i/>
          <w:iCs/>
          <w:color w:val="215868"/>
          <w:sz w:val="28"/>
          <w:szCs w:val="28"/>
        </w:rPr>
        <w:t>Уголок природы</w:t>
      </w:r>
      <w:r w:rsidRPr="001B3E26">
        <w:rPr>
          <w:rFonts w:ascii="Times New Roman" w:hAnsi="Times New Roman"/>
          <w:i/>
          <w:iCs/>
          <w:color w:val="00B050"/>
          <w:sz w:val="28"/>
          <w:szCs w:val="28"/>
        </w:rPr>
        <w:t>.</w:t>
      </w:r>
      <w:r w:rsidRPr="00BE1FA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E1FAC">
        <w:rPr>
          <w:rFonts w:ascii="Times New Roman" w:hAnsi="Times New Roman"/>
          <w:color w:val="000000"/>
          <w:sz w:val="28"/>
          <w:szCs w:val="28"/>
        </w:rPr>
        <w:t>Решает задачу расширения познавательного опыта, его использования в практической трудовой деятельности. Содержание среды: растения в соответствии с рекомендациями, оборудование для труда в природе. Деятельность детей - наблюдения, проведение опытов, экспериментов и исследований.</w:t>
      </w:r>
    </w:p>
    <w:p w:rsidR="00A261C2" w:rsidRDefault="00A261C2" w:rsidP="00A261C2">
      <w:pPr>
        <w:shd w:val="clear" w:color="auto" w:fill="FFFFFF"/>
        <w:spacing w:before="168" w:after="0" w:line="36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7D375C">
        <w:rPr>
          <w:rFonts w:ascii="Times New Roman" w:hAnsi="Times New Roman"/>
          <w:i/>
          <w:iCs/>
          <w:color w:val="215868"/>
          <w:sz w:val="28"/>
          <w:szCs w:val="28"/>
        </w:rPr>
        <w:t>Уголок "Знайки".</w:t>
      </w:r>
      <w:r w:rsidRPr="00BE1FA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BE1FAC">
        <w:rPr>
          <w:rFonts w:ascii="Times New Roman" w:hAnsi="Times New Roman"/>
          <w:color w:val="000000"/>
          <w:sz w:val="28"/>
          <w:szCs w:val="28"/>
        </w:rPr>
        <w:t>Решает задачу формирования умения самостоятельно "работать" с книгой, "добывать" нужную информацию, накопление познавательного опыта. Содержание среды: познавательная литература, наглядный материал для накопления познавательного опыта: реальные объекты, предметы, материалы, муляжи, иллюстрации, рисунки, аудио-, видеокассеты, коллекции, макеты (тайга, пустыня, море, горы) и пр. Деятельность детей - рассматривание, чтение, слушание, составление коллекций, систематизация наглядных материалов.</w:t>
      </w:r>
    </w:p>
    <w:p w:rsidR="00A261C2" w:rsidRPr="00401DD6" w:rsidRDefault="00A261C2" w:rsidP="00A261C2">
      <w:pPr>
        <w:shd w:val="clear" w:color="auto" w:fill="FFFFFF"/>
        <w:spacing w:before="168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i/>
          <w:color w:val="438086"/>
          <w:sz w:val="28"/>
          <w:szCs w:val="28"/>
          <w:u w:val="single"/>
        </w:rPr>
        <w:t>7</w:t>
      </w:r>
      <w:r w:rsidRPr="00166255">
        <w:rPr>
          <w:b/>
          <w:i/>
          <w:color w:val="438086"/>
          <w:sz w:val="28"/>
          <w:szCs w:val="28"/>
          <w:u w:val="single"/>
        </w:rPr>
        <w:t>. Целевая аудитория</w:t>
      </w:r>
    </w:p>
    <w:p w:rsidR="00A261C2" w:rsidRPr="007D375C" w:rsidRDefault="00A261C2" w:rsidP="00A261C2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/>
          <w:bCs/>
          <w:i/>
          <w:color w:val="215868"/>
          <w:sz w:val="28"/>
          <w:szCs w:val="28"/>
        </w:rPr>
      </w:pPr>
      <w:r w:rsidRPr="007D375C">
        <w:rPr>
          <w:rFonts w:ascii="Times New Roman" w:eastAsia="Times New Roman" w:hAnsi="Times New Roman"/>
          <w:bCs/>
          <w:i/>
          <w:color w:val="215868"/>
          <w:sz w:val="28"/>
          <w:szCs w:val="28"/>
        </w:rPr>
        <w:t>Основные субъекты,  вовлеченные в осуществление технологии:</w:t>
      </w:r>
    </w:p>
    <w:p w:rsidR="00A261C2" w:rsidRPr="007D375C" w:rsidRDefault="00A261C2" w:rsidP="00A261C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b/>
          <w:bCs/>
          <w:i/>
          <w:color w:val="21586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  <w:gridCol w:w="4793"/>
      </w:tblGrid>
      <w:tr w:rsidR="00A261C2" w:rsidRPr="00BB50B6" w:rsidTr="003A47F6">
        <w:tc>
          <w:tcPr>
            <w:tcW w:w="4981" w:type="dxa"/>
            <w:shd w:val="clear" w:color="auto" w:fill="E0A07B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4981" w:type="dxa"/>
            <w:shd w:val="clear" w:color="auto" w:fill="E0A07B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Участники образовательного процесса</w:t>
            </w:r>
          </w:p>
        </w:tc>
      </w:tr>
      <w:tr w:rsidR="00A261C2" w:rsidRPr="00BB50B6" w:rsidTr="003A47F6"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pacing w:val="10"/>
                <w:sz w:val="28"/>
                <w:szCs w:val="28"/>
              </w:rPr>
              <w:t xml:space="preserve">Развитие интеллектуально </w:t>
            </w:r>
            <w:r w:rsidRPr="00BB50B6">
              <w:rPr>
                <w:rFonts w:ascii="Times New Roman" w:eastAsia="Calibri" w:hAnsi="Times New Roman"/>
                <w:spacing w:val="10"/>
                <w:sz w:val="28"/>
                <w:szCs w:val="28"/>
              </w:rPr>
              <w:lastRenderedPageBreak/>
              <w:t>познавательных способностей, творческой активности, любознательности, самостоятельности старших дошкольников в процессе совместной с педагогом деятельности.</w:t>
            </w:r>
          </w:p>
        </w:tc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Дошкольники  5-7 лет (группы </w:t>
            </w: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общеобразовательной направленности)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261C2" w:rsidRPr="00BB50B6" w:rsidTr="003A47F6"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pacing w:val="10"/>
                <w:sz w:val="28"/>
                <w:szCs w:val="28"/>
              </w:rPr>
              <w:lastRenderedPageBreak/>
              <w:t>Формирование основ гражданской позиции: экологической культура, осознанное отношение к природе.</w:t>
            </w:r>
          </w:p>
        </w:tc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Дошкольники  5-7 лет (группы общеобразовательной направленности)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Развитие эмоциональной сферы ребенка: формирование желания бережного отношения к природным объектам, стремления заботиться о них</w:t>
            </w:r>
          </w:p>
        </w:tc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Дошкольники  5-7 лет (группа общеобразовательной направленности)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Формирование трудовых умений и навыков</w:t>
            </w:r>
          </w:p>
        </w:tc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Дошкольники  5-7 лет (группы общеобразовательной направленности)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4981" w:type="dxa"/>
            <w:shd w:val="clear" w:color="auto" w:fill="EBC0A7"/>
          </w:tcPr>
          <w:p w:rsidR="00A261C2" w:rsidRPr="00BB50B6" w:rsidRDefault="00A261C2" w:rsidP="003A47F6">
            <w:pPr>
              <w:spacing w:before="100" w:beforeAutospacing="1"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50B6">
              <w:rPr>
                <w:rFonts w:ascii="Times New Roman" w:eastAsia="Times New Roman" w:hAnsi="Times New Roman"/>
                <w:sz w:val="28"/>
                <w:szCs w:val="28"/>
              </w:rPr>
              <w:t>Воспитатели всех возрастных групп, родители воспитанников.</w:t>
            </w:r>
          </w:p>
        </w:tc>
      </w:tr>
    </w:tbl>
    <w:p w:rsidR="00A261C2" w:rsidRDefault="00A261C2" w:rsidP="00A261C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</w:t>
      </w:r>
    </w:p>
    <w:p w:rsidR="00A261C2" w:rsidRPr="00276ADF" w:rsidRDefault="00A261C2" w:rsidP="00A261C2">
      <w:pPr>
        <w:spacing w:before="100" w:beforeAutospacing="1" w:after="0" w:line="240" w:lineRule="auto"/>
        <w:ind w:firstLine="567"/>
        <w:rPr>
          <w:rFonts w:ascii="Times New Roman" w:eastAsia="Times New Roman" w:hAnsi="Times New Roman"/>
          <w:i/>
          <w:color w:val="215868"/>
          <w:sz w:val="28"/>
          <w:szCs w:val="28"/>
        </w:rPr>
      </w:pPr>
      <w:r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 </w:t>
      </w:r>
      <w:r w:rsidRPr="007D375C">
        <w:rPr>
          <w:rFonts w:ascii="Times New Roman" w:eastAsia="Times New Roman" w:hAnsi="Times New Roman"/>
          <w:i/>
          <w:color w:val="215868"/>
          <w:sz w:val="28"/>
          <w:szCs w:val="28"/>
        </w:rPr>
        <w:t>Оптимальное количество участников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269"/>
        <w:gridCol w:w="2693"/>
        <w:gridCol w:w="2977"/>
      </w:tblGrid>
      <w:tr w:rsidR="00A261C2" w:rsidRPr="00BB50B6" w:rsidTr="003A47F6">
        <w:tc>
          <w:tcPr>
            <w:tcW w:w="2126" w:type="dxa"/>
            <w:vMerge w:val="restart"/>
            <w:shd w:val="clear" w:color="auto" w:fill="C990CB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gridSpan w:val="3"/>
            <w:shd w:val="clear" w:color="auto" w:fill="C990CB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</w:t>
            </w:r>
          </w:p>
        </w:tc>
      </w:tr>
      <w:tr w:rsidR="00A261C2" w:rsidRPr="00BB50B6" w:rsidTr="003A47F6">
        <w:tc>
          <w:tcPr>
            <w:tcW w:w="2126" w:type="dxa"/>
            <w:vMerge/>
            <w:shd w:val="clear" w:color="auto" w:fill="C990CB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shd w:val="clear" w:color="auto" w:fill="C990CB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693" w:type="dxa"/>
            <w:shd w:val="clear" w:color="auto" w:fill="C990CB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977" w:type="dxa"/>
            <w:shd w:val="clear" w:color="auto" w:fill="C990CB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61C2" w:rsidRPr="00BB50B6" w:rsidTr="003A47F6">
        <w:tc>
          <w:tcPr>
            <w:tcW w:w="2126" w:type="dxa"/>
            <w:shd w:val="clear" w:color="auto" w:fill="DBB5DC"/>
          </w:tcPr>
          <w:p w:rsidR="00A261C2" w:rsidRPr="00BB50B6" w:rsidRDefault="00A261C2" w:rsidP="003A4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2009-2010г.</w:t>
            </w:r>
          </w:p>
        </w:tc>
        <w:tc>
          <w:tcPr>
            <w:tcW w:w="2269" w:type="dxa"/>
            <w:shd w:val="clear" w:color="auto" w:fill="DBB5DC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DBB5DC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DBB5DC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261C2" w:rsidRPr="00BB50B6" w:rsidTr="003A47F6">
        <w:tc>
          <w:tcPr>
            <w:tcW w:w="2126" w:type="dxa"/>
            <w:shd w:val="clear" w:color="auto" w:fill="DBB5DC"/>
          </w:tcPr>
          <w:p w:rsidR="00A261C2" w:rsidRPr="00BB50B6" w:rsidRDefault="00A261C2" w:rsidP="003A47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2010-2011г.</w:t>
            </w:r>
          </w:p>
        </w:tc>
        <w:tc>
          <w:tcPr>
            <w:tcW w:w="2269" w:type="dxa"/>
            <w:shd w:val="clear" w:color="auto" w:fill="DBB5DC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shd w:val="clear" w:color="auto" w:fill="DBB5DC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DBB5DC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261C2" w:rsidRDefault="00A261C2" w:rsidP="00A261C2">
      <w:pPr>
        <w:spacing w:after="0" w:line="240" w:lineRule="auto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after="0" w:line="240" w:lineRule="auto"/>
        <w:ind w:firstLine="567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after="0" w:line="240" w:lineRule="auto"/>
        <w:ind w:firstLine="567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after="0" w:line="240" w:lineRule="auto"/>
        <w:ind w:firstLine="567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after="0" w:line="240" w:lineRule="auto"/>
        <w:ind w:firstLine="567"/>
        <w:rPr>
          <w:rFonts w:ascii="Times New Roman" w:hAnsi="Times New Roman"/>
          <w:b/>
          <w:i/>
          <w:color w:val="00B050"/>
          <w:sz w:val="28"/>
          <w:szCs w:val="28"/>
          <w:u w:val="single"/>
        </w:rPr>
      </w:pPr>
    </w:p>
    <w:p w:rsidR="00A261C2" w:rsidRPr="003E66D5" w:rsidRDefault="00A261C2" w:rsidP="00A261C2">
      <w:pPr>
        <w:spacing w:after="0" w:line="240" w:lineRule="auto"/>
        <w:ind w:firstLine="567"/>
        <w:jc w:val="center"/>
        <w:rPr>
          <w:i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3E66D5">
        <w:rPr>
          <w:b/>
          <w:i/>
          <w:sz w:val="28"/>
          <w:szCs w:val="28"/>
          <w:u w:val="single"/>
        </w:rPr>
        <w:t>7. План реализации проекта</w:t>
      </w:r>
    </w:p>
    <w:p w:rsidR="00A261C2" w:rsidRPr="003E66D5" w:rsidRDefault="00A261C2" w:rsidP="00A261C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701"/>
        <w:gridCol w:w="3544"/>
        <w:gridCol w:w="3260"/>
      </w:tblGrid>
      <w:tr w:rsidR="00A261C2" w:rsidRPr="00BB50B6" w:rsidTr="003A47F6">
        <w:tc>
          <w:tcPr>
            <w:tcW w:w="1439" w:type="dxa"/>
            <w:shd w:val="clear" w:color="auto" w:fill="ADAFC0"/>
          </w:tcPr>
          <w:p w:rsidR="00A261C2" w:rsidRPr="00BB50B6" w:rsidRDefault="00A261C2" w:rsidP="003A4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Этапы работы</w:t>
            </w:r>
          </w:p>
        </w:tc>
        <w:tc>
          <w:tcPr>
            <w:tcW w:w="1701" w:type="dxa"/>
            <w:shd w:val="clear" w:color="auto" w:fill="ADAFC0"/>
          </w:tcPr>
          <w:p w:rsidR="00A261C2" w:rsidRPr="00BB50B6" w:rsidRDefault="00A261C2" w:rsidP="003A47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роки</w:t>
            </w:r>
          </w:p>
        </w:tc>
        <w:tc>
          <w:tcPr>
            <w:tcW w:w="3544" w:type="dxa"/>
            <w:shd w:val="clear" w:color="auto" w:fill="ADAFC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3260" w:type="dxa"/>
            <w:shd w:val="clear" w:color="auto" w:fill="ADAFC0"/>
          </w:tcPr>
          <w:p w:rsidR="00A261C2" w:rsidRPr="00BB50B6" w:rsidRDefault="00A261C2" w:rsidP="003A47F6">
            <w:pPr>
              <w:spacing w:after="0" w:line="240" w:lineRule="auto"/>
              <w:ind w:right="1309" w:firstLine="56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тветственный</w:t>
            </w:r>
          </w:p>
        </w:tc>
      </w:tr>
      <w:tr w:rsidR="00A261C2" w:rsidRPr="00BB50B6" w:rsidTr="003A47F6">
        <w:tc>
          <w:tcPr>
            <w:tcW w:w="1439" w:type="dxa"/>
            <w:vMerge w:val="restart"/>
            <w:shd w:val="clear" w:color="auto" w:fill="D6D7E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этап подготовительный</w:t>
            </w:r>
          </w:p>
        </w:tc>
        <w:tc>
          <w:tcPr>
            <w:tcW w:w="1701" w:type="dxa"/>
            <w:shd w:val="clear" w:color="auto" w:fill="D6D7E0"/>
          </w:tcPr>
          <w:p w:rsidR="00A261C2" w:rsidRPr="008D3B9C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Май-сентябрь </w:t>
            </w:r>
            <w:r w:rsidRPr="008D3B9C">
              <w:rPr>
                <w:rFonts w:ascii="Times New Roman" w:eastAsia="Calibri" w:hAnsi="Times New Roman"/>
                <w:sz w:val="28"/>
                <w:szCs w:val="28"/>
              </w:rPr>
              <w:t>2009года</w:t>
            </w:r>
          </w:p>
        </w:tc>
        <w:tc>
          <w:tcPr>
            <w:tcW w:w="3544" w:type="dxa"/>
            <w:shd w:val="clear" w:color="auto" w:fill="D6D7E0"/>
          </w:tcPr>
          <w:p w:rsidR="00A261C2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 xml:space="preserve">подборка и изучение методологической и педагогической литературы. </w:t>
            </w:r>
          </w:p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color w:val="00B050"/>
                <w:sz w:val="28"/>
                <w:szCs w:val="28"/>
                <w:u w:val="single"/>
              </w:rPr>
            </w:pPr>
          </w:p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6D7E0"/>
          </w:tcPr>
          <w:p w:rsidR="00A261C2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Зам. Зав. По ВМР,</w:t>
            </w:r>
          </w:p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c>
          <w:tcPr>
            <w:tcW w:w="1439" w:type="dxa"/>
            <w:vMerge/>
            <w:shd w:val="clear" w:color="auto" w:fill="D6D7E0"/>
          </w:tcPr>
          <w:p w:rsidR="00A261C2" w:rsidRPr="00A261C2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Pr="008D3B9C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3B9C">
              <w:rPr>
                <w:rFonts w:ascii="Times New Roman" w:eastAsia="Calibri" w:hAnsi="Times New Roman"/>
                <w:sz w:val="28"/>
                <w:szCs w:val="28"/>
              </w:rPr>
              <w:t>Сентябрь-октябрь 2009года</w:t>
            </w:r>
          </w:p>
          <w:p w:rsidR="00A261C2" w:rsidRPr="008D3B9C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6D7E0"/>
          </w:tcPr>
          <w:p w:rsidR="00A261C2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2.подбор методического материала и разработка перспективного плана для практической работы с детьми.</w:t>
            </w:r>
          </w:p>
        </w:tc>
        <w:tc>
          <w:tcPr>
            <w:tcW w:w="3260" w:type="dxa"/>
            <w:shd w:val="clear" w:color="auto" w:fill="D6D7E0"/>
          </w:tcPr>
          <w:p w:rsidR="00A261C2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Зам. Зав. По ВМР,</w:t>
            </w:r>
          </w:p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c>
          <w:tcPr>
            <w:tcW w:w="1439" w:type="dxa"/>
            <w:vMerge/>
            <w:shd w:val="clear" w:color="auto" w:fill="D6D7E0"/>
          </w:tcPr>
          <w:p w:rsidR="00A261C2" w:rsidRPr="00A261C2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Pr="008D3B9C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3B9C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D3B9C">
              <w:rPr>
                <w:rFonts w:ascii="Times New Roman" w:eastAsia="Calibri" w:hAnsi="Times New Roman"/>
                <w:sz w:val="28"/>
                <w:szCs w:val="28"/>
              </w:rPr>
              <w:t>течении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D3B9C">
              <w:rPr>
                <w:rFonts w:ascii="Times New Roman" w:eastAsia="Calibri" w:hAnsi="Times New Roman"/>
                <w:sz w:val="28"/>
                <w:szCs w:val="28"/>
              </w:rPr>
              <w:t>1 полугодия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2009-2010года</w:t>
            </w:r>
          </w:p>
        </w:tc>
        <w:tc>
          <w:tcPr>
            <w:tcW w:w="3544" w:type="dxa"/>
            <w:shd w:val="clear" w:color="auto" w:fill="D6D7E0"/>
          </w:tcPr>
          <w:p w:rsidR="00A261C2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 разработка системы мониторинга</w:t>
            </w:r>
          </w:p>
        </w:tc>
        <w:tc>
          <w:tcPr>
            <w:tcW w:w="3260" w:type="dxa"/>
            <w:shd w:val="clear" w:color="auto" w:fill="D6D7E0"/>
          </w:tcPr>
          <w:p w:rsidR="00A261C2" w:rsidRDefault="00A261C2" w:rsidP="003A47F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Зам. Зав. По ВМР,</w:t>
            </w:r>
          </w:p>
          <w:p w:rsidR="00A261C2" w:rsidRPr="00BB50B6" w:rsidRDefault="00A261C2" w:rsidP="003A47F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rPr>
          <w:trHeight w:val="1639"/>
        </w:trPr>
        <w:tc>
          <w:tcPr>
            <w:tcW w:w="1439" w:type="dxa"/>
            <w:shd w:val="clear" w:color="auto" w:fill="D6D7E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этап диагностический</w:t>
            </w:r>
          </w:p>
        </w:tc>
        <w:tc>
          <w:tcPr>
            <w:tcW w:w="1701" w:type="dxa"/>
            <w:shd w:val="clear" w:color="auto" w:fill="D6D7E0"/>
          </w:tcPr>
          <w:p w:rsidR="00A261C2" w:rsidRPr="008D3B9C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8D3B9C">
              <w:rPr>
                <w:rFonts w:ascii="Times New Roman" w:eastAsia="Calibri" w:hAnsi="Times New Roman"/>
                <w:sz w:val="28"/>
                <w:szCs w:val="28"/>
              </w:rPr>
              <w:t>сентябрь-октябрь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2009года</w:t>
            </w:r>
            <w:r w:rsidRPr="008D3B9C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</w:p>
          <w:p w:rsidR="00A261C2" w:rsidRPr="008D3B9C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  <w:p w:rsidR="00A261C2" w:rsidRPr="00BB3CFA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6D7E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выявление уровня экологических представлений</w:t>
            </w:r>
            <w:r w:rsidRPr="00BB50B6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детей.</w:t>
            </w:r>
          </w:p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6D7E0"/>
          </w:tcPr>
          <w:p w:rsidR="00A261C2" w:rsidRPr="00BB50B6" w:rsidRDefault="00A261C2" w:rsidP="003A47F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rPr>
          <w:trHeight w:val="1741"/>
        </w:trPr>
        <w:tc>
          <w:tcPr>
            <w:tcW w:w="1439" w:type="dxa"/>
            <w:vMerge w:val="restart"/>
            <w:shd w:val="clear" w:color="auto" w:fill="D6D7E0"/>
          </w:tcPr>
          <w:p w:rsidR="00A261C2" w:rsidRPr="0044540B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40B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  <w:r w:rsidRPr="0044540B">
              <w:rPr>
                <w:rFonts w:ascii="Times New Roman" w:eastAsia="Calibri" w:hAnsi="Times New Roman"/>
                <w:sz w:val="28"/>
                <w:szCs w:val="28"/>
              </w:rPr>
              <w:t xml:space="preserve"> этап  основной</w:t>
            </w:r>
          </w:p>
        </w:tc>
        <w:tc>
          <w:tcPr>
            <w:tcW w:w="1701" w:type="dxa"/>
            <w:shd w:val="clear" w:color="auto" w:fill="D6D7E0"/>
          </w:tcPr>
          <w:p w:rsidR="00A261C2" w:rsidRPr="0044540B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40B">
              <w:rPr>
                <w:rFonts w:ascii="Times New Roman" w:eastAsia="Calibri" w:hAnsi="Times New Roman"/>
                <w:sz w:val="28"/>
                <w:szCs w:val="28"/>
              </w:rPr>
              <w:t>октябрь 2009 – апрель 2011года</w:t>
            </w:r>
          </w:p>
        </w:tc>
        <w:tc>
          <w:tcPr>
            <w:tcW w:w="3544" w:type="dxa"/>
            <w:shd w:val="clear" w:color="auto" w:fill="D6D7E0"/>
          </w:tcPr>
          <w:p w:rsidR="00A261C2" w:rsidRPr="00BB3CFA" w:rsidRDefault="00A261C2" w:rsidP="003A47F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>1.Организация в группе познавате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льно-экологической </w:t>
            </w: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>среды: лаборатория, 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голок природы, </w:t>
            </w: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>уголок «Знайки»</w:t>
            </w:r>
          </w:p>
        </w:tc>
        <w:tc>
          <w:tcPr>
            <w:tcW w:w="3260" w:type="dxa"/>
            <w:shd w:val="clear" w:color="auto" w:fill="D6D7E0"/>
          </w:tcPr>
          <w:p w:rsidR="00A261C2" w:rsidRPr="001F7543" w:rsidRDefault="00A261C2" w:rsidP="003A47F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F7543">
              <w:rPr>
                <w:rFonts w:ascii="Times New Roman" w:eastAsia="Calibri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A261C2" w:rsidRPr="00BB50B6" w:rsidTr="003A47F6">
        <w:trPr>
          <w:trHeight w:val="3148"/>
        </w:trPr>
        <w:tc>
          <w:tcPr>
            <w:tcW w:w="1439" w:type="dxa"/>
            <w:vMerge/>
            <w:shd w:val="clear" w:color="auto" w:fill="D6D7E0"/>
          </w:tcPr>
          <w:p w:rsidR="00A261C2" w:rsidRPr="0044540B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Pr="0044540B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40B">
              <w:rPr>
                <w:rFonts w:ascii="Times New Roman" w:eastAsia="Calibri" w:hAnsi="Times New Roman"/>
                <w:sz w:val="28"/>
                <w:szCs w:val="28"/>
              </w:rPr>
              <w:t>октябрь 2009 – апрель 2011года</w:t>
            </w:r>
          </w:p>
        </w:tc>
        <w:tc>
          <w:tcPr>
            <w:tcW w:w="3544" w:type="dxa"/>
            <w:shd w:val="clear" w:color="auto" w:fill="D6D7E0"/>
          </w:tcPr>
          <w:p w:rsidR="00A261C2" w:rsidRPr="00627761" w:rsidRDefault="00A261C2" w:rsidP="003A47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>Групповые краткосрочные исследовательские проекты по изучению объектов природы: растений, животных, птиц, насекомых, объектов неживой природы.</w:t>
            </w:r>
          </w:p>
        </w:tc>
        <w:tc>
          <w:tcPr>
            <w:tcW w:w="3260" w:type="dxa"/>
            <w:shd w:val="clear" w:color="auto" w:fill="D6D7E0"/>
          </w:tcPr>
          <w:p w:rsidR="00A261C2" w:rsidRPr="00BB3CFA" w:rsidRDefault="00A261C2" w:rsidP="003A47F6">
            <w:p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rPr>
          <w:trHeight w:val="3315"/>
        </w:trPr>
        <w:tc>
          <w:tcPr>
            <w:tcW w:w="1439" w:type="dxa"/>
            <w:vMerge/>
            <w:shd w:val="clear" w:color="auto" w:fill="D6D7E0"/>
          </w:tcPr>
          <w:p w:rsidR="00A261C2" w:rsidRPr="0044540B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Pr="0044540B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40B">
              <w:rPr>
                <w:rFonts w:ascii="Times New Roman" w:eastAsia="Calibri" w:hAnsi="Times New Roman"/>
                <w:sz w:val="28"/>
                <w:szCs w:val="28"/>
              </w:rPr>
              <w:t>октябрь 2009 – апрель 2011года</w:t>
            </w:r>
          </w:p>
        </w:tc>
        <w:tc>
          <w:tcPr>
            <w:tcW w:w="3544" w:type="dxa"/>
            <w:shd w:val="clear" w:color="auto" w:fill="D6D7E0"/>
          </w:tcPr>
          <w:p w:rsidR="00A261C2" w:rsidRPr="00627761" w:rsidRDefault="00A261C2" w:rsidP="003A47F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тские исследовательские проекты</w:t>
            </w: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>, ис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следовательские работы по </w:t>
            </w: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 xml:space="preserve">различным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экологическим </w:t>
            </w: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>направлениям. Конкурс презентаций исследовательских детских работ, семейных проектов.</w:t>
            </w:r>
          </w:p>
        </w:tc>
        <w:tc>
          <w:tcPr>
            <w:tcW w:w="3260" w:type="dxa"/>
            <w:shd w:val="clear" w:color="auto" w:fill="D6D7E0"/>
          </w:tcPr>
          <w:p w:rsidR="00A261C2" w:rsidRPr="00BB3CFA" w:rsidRDefault="00A261C2" w:rsidP="003A47F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rPr>
          <w:trHeight w:val="2931"/>
        </w:trPr>
        <w:tc>
          <w:tcPr>
            <w:tcW w:w="1439" w:type="dxa"/>
            <w:vMerge/>
            <w:shd w:val="clear" w:color="auto" w:fill="D6D7E0"/>
          </w:tcPr>
          <w:p w:rsidR="00A261C2" w:rsidRPr="0044540B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Pr="0044540B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Апрель-май 2010года</w:t>
            </w:r>
          </w:p>
        </w:tc>
        <w:tc>
          <w:tcPr>
            <w:tcW w:w="3544" w:type="dxa"/>
            <w:shd w:val="clear" w:color="auto" w:fill="D6D7E0"/>
          </w:tcPr>
          <w:p w:rsidR="00A261C2" w:rsidRDefault="00A261C2" w:rsidP="003A47F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4.Организация </w:t>
            </w: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 xml:space="preserve">в дошкольном образовательном учреждении видеотеки с помощью родителей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«Это интересно»; « Из жизни природы</w:t>
            </w:r>
            <w:r w:rsidRPr="00627761">
              <w:rPr>
                <w:rFonts w:ascii="Times New Roman" w:eastAsia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260" w:type="dxa"/>
            <w:shd w:val="clear" w:color="auto" w:fill="D6D7E0"/>
          </w:tcPr>
          <w:p w:rsidR="00A261C2" w:rsidRPr="00BB3CFA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Зам. Зав. По ВМР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rPr>
          <w:trHeight w:val="787"/>
        </w:trPr>
        <w:tc>
          <w:tcPr>
            <w:tcW w:w="1439" w:type="dxa"/>
            <w:vMerge/>
            <w:shd w:val="clear" w:color="auto" w:fill="D6D7E0"/>
          </w:tcPr>
          <w:p w:rsidR="00A261C2" w:rsidRPr="001F7543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Pr="0044540B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4540B">
              <w:rPr>
                <w:rFonts w:ascii="Times New Roman" w:eastAsia="Calibri" w:hAnsi="Times New Roman"/>
                <w:sz w:val="28"/>
                <w:szCs w:val="28"/>
              </w:rPr>
              <w:t>октябрь 2009 – апрель 2011года</w:t>
            </w:r>
          </w:p>
        </w:tc>
        <w:tc>
          <w:tcPr>
            <w:tcW w:w="3544" w:type="dxa"/>
            <w:shd w:val="clear" w:color="auto" w:fill="D6D7E0"/>
          </w:tcPr>
          <w:p w:rsidR="00A261C2" w:rsidRPr="00627761" w:rsidRDefault="00A261C2" w:rsidP="003A47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27761">
              <w:rPr>
                <w:sz w:val="28"/>
                <w:szCs w:val="28"/>
              </w:rPr>
              <w:t xml:space="preserve">Организация кружка </w:t>
            </w:r>
            <w:r w:rsidRPr="00153DAB">
              <w:rPr>
                <w:sz w:val="28"/>
                <w:szCs w:val="28"/>
              </w:rPr>
              <w:t>«Юный эколог».</w:t>
            </w:r>
          </w:p>
        </w:tc>
        <w:tc>
          <w:tcPr>
            <w:tcW w:w="3260" w:type="dxa"/>
            <w:shd w:val="clear" w:color="auto" w:fill="D6D7E0"/>
          </w:tcPr>
          <w:p w:rsidR="00A261C2" w:rsidRPr="00BB3CFA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A261C2" w:rsidRPr="00BB50B6" w:rsidTr="003A47F6">
        <w:trPr>
          <w:trHeight w:val="2579"/>
        </w:trPr>
        <w:tc>
          <w:tcPr>
            <w:tcW w:w="1439" w:type="dxa"/>
            <w:vMerge/>
            <w:shd w:val="clear" w:color="auto" w:fill="D6D7E0"/>
          </w:tcPr>
          <w:p w:rsidR="00A261C2" w:rsidRPr="0044540B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Сентябрь- октябрь 2009года</w:t>
            </w:r>
          </w:p>
          <w:p w:rsidR="00A261C2" w:rsidRPr="0044540B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6D7E0"/>
          </w:tcPr>
          <w:p w:rsidR="00A261C2" w:rsidRDefault="00A261C2" w:rsidP="003A47F6">
            <w:pPr>
              <w:pStyle w:val="a3"/>
              <w:jc w:val="both"/>
              <w:rPr>
                <w:sz w:val="28"/>
                <w:szCs w:val="28"/>
              </w:rPr>
            </w:pPr>
            <w:r w:rsidRPr="00153DAB">
              <w:rPr>
                <w:sz w:val="28"/>
                <w:szCs w:val="28"/>
              </w:rPr>
              <w:t xml:space="preserve">6.Для  педагогов </w:t>
            </w:r>
            <w:r>
              <w:rPr>
                <w:sz w:val="28"/>
                <w:szCs w:val="28"/>
              </w:rPr>
              <w:t>проведены: консультация «</w:t>
            </w:r>
            <w:r w:rsidRPr="00153DAB">
              <w:rPr>
                <w:sz w:val="28"/>
                <w:szCs w:val="28"/>
              </w:rPr>
              <w:t>Детское экспери</w:t>
            </w:r>
            <w:r>
              <w:rPr>
                <w:sz w:val="28"/>
                <w:szCs w:val="28"/>
              </w:rPr>
              <w:t>ментирование», семинар-практикум «</w:t>
            </w:r>
            <w:r w:rsidRPr="00153DAB">
              <w:rPr>
                <w:sz w:val="28"/>
                <w:szCs w:val="28"/>
              </w:rPr>
              <w:t>Особенности</w:t>
            </w:r>
            <w:r>
              <w:rPr>
                <w:sz w:val="28"/>
                <w:szCs w:val="28"/>
              </w:rPr>
              <w:t xml:space="preserve"> детского экспериментирования» </w:t>
            </w:r>
          </w:p>
        </w:tc>
        <w:tc>
          <w:tcPr>
            <w:tcW w:w="3260" w:type="dxa"/>
            <w:shd w:val="clear" w:color="auto" w:fill="D6D7E0"/>
          </w:tcPr>
          <w:p w:rsidR="00A261C2" w:rsidRPr="00BB3CFA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Зам Зав. По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ВМР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rPr>
          <w:trHeight w:val="2874"/>
        </w:trPr>
        <w:tc>
          <w:tcPr>
            <w:tcW w:w="1439" w:type="dxa"/>
            <w:vMerge/>
            <w:shd w:val="clear" w:color="auto" w:fill="D6D7E0"/>
          </w:tcPr>
          <w:p w:rsidR="00A261C2" w:rsidRPr="00153DAB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Pr="0044540B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Декабрь 2010года</w:t>
            </w:r>
          </w:p>
        </w:tc>
        <w:tc>
          <w:tcPr>
            <w:tcW w:w="3544" w:type="dxa"/>
            <w:shd w:val="clear" w:color="auto" w:fill="D6D7E0"/>
          </w:tcPr>
          <w:p w:rsidR="00A261C2" w:rsidRDefault="00A261C2" w:rsidP="003A47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7.Круглый стол «</w:t>
            </w:r>
            <w:r w:rsidRPr="00153DAB">
              <w:rPr>
                <w:sz w:val="28"/>
                <w:szCs w:val="28"/>
              </w:rPr>
              <w:t>Повышение результативности педагогического труда по развитию исследовательской активности детей</w:t>
            </w:r>
            <w:r>
              <w:rPr>
                <w:sz w:val="28"/>
                <w:szCs w:val="28"/>
              </w:rPr>
              <w:t xml:space="preserve"> средствами экспериментирования»</w:t>
            </w:r>
            <w:r w:rsidRPr="00153DA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260" w:type="dxa"/>
            <w:shd w:val="clear" w:color="auto" w:fill="D6D7E0"/>
          </w:tcPr>
          <w:p w:rsidR="00A261C2" w:rsidRPr="00BB3CFA" w:rsidRDefault="00A261C2" w:rsidP="003A47F6">
            <w:pPr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Зам. Зав. По ВМР</w:t>
            </w:r>
          </w:p>
        </w:tc>
      </w:tr>
      <w:tr w:rsidR="00A261C2" w:rsidRPr="00BB50B6" w:rsidTr="003A47F6">
        <w:trPr>
          <w:trHeight w:val="2327"/>
        </w:trPr>
        <w:tc>
          <w:tcPr>
            <w:tcW w:w="1439" w:type="dxa"/>
            <w:vMerge/>
            <w:shd w:val="clear" w:color="auto" w:fill="D6D7E0"/>
          </w:tcPr>
          <w:p w:rsidR="00A261C2" w:rsidRPr="00153DAB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Pr="0044540B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Апрель 2011года</w:t>
            </w:r>
          </w:p>
        </w:tc>
        <w:tc>
          <w:tcPr>
            <w:tcW w:w="3544" w:type="dxa"/>
            <w:shd w:val="clear" w:color="auto" w:fill="D6D7E0"/>
          </w:tcPr>
          <w:p w:rsidR="00A261C2" w:rsidRDefault="00A261C2" w:rsidP="003A47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8.Педагогический совет: «</w:t>
            </w:r>
            <w:r w:rsidRPr="00153DAB">
              <w:rPr>
                <w:sz w:val="28"/>
                <w:szCs w:val="28"/>
              </w:rPr>
              <w:t>Детское экспериментирование как основа поисково-исследовате</w:t>
            </w:r>
            <w:r>
              <w:rPr>
                <w:sz w:val="28"/>
                <w:szCs w:val="28"/>
              </w:rPr>
              <w:t>льской деятельности дошкольника»</w:t>
            </w:r>
            <w:r w:rsidRPr="00153DAB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D6D7E0"/>
          </w:tcPr>
          <w:p w:rsidR="00A261C2" w:rsidRPr="00BB3CFA" w:rsidRDefault="00A261C2" w:rsidP="003A47F6">
            <w:pPr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Зам. Зав. По ВМР</w:t>
            </w:r>
          </w:p>
        </w:tc>
      </w:tr>
      <w:tr w:rsidR="00A261C2" w:rsidRPr="00BB50B6" w:rsidTr="003A47F6">
        <w:trPr>
          <w:trHeight w:val="2327"/>
        </w:trPr>
        <w:tc>
          <w:tcPr>
            <w:tcW w:w="1439" w:type="dxa"/>
            <w:tcBorders>
              <w:top w:val="nil"/>
            </w:tcBorders>
            <w:shd w:val="clear" w:color="auto" w:fill="D6D7E0"/>
          </w:tcPr>
          <w:p w:rsidR="00A261C2" w:rsidRPr="00153DAB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D7E0"/>
          </w:tcPr>
          <w:p w:rsidR="00A261C2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Сентябрь, декабрь, апрель- май 2009-2011год</w:t>
            </w:r>
          </w:p>
        </w:tc>
        <w:tc>
          <w:tcPr>
            <w:tcW w:w="3544" w:type="dxa"/>
            <w:shd w:val="clear" w:color="auto" w:fill="D6D7E0"/>
          </w:tcPr>
          <w:p w:rsidR="00A261C2" w:rsidRDefault="00A261C2" w:rsidP="003A47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9.Диагностика</w:t>
            </w:r>
            <w:r w:rsidRPr="007C0F2E">
              <w:rPr>
                <w:spacing w:val="10"/>
                <w:sz w:val="28"/>
                <w:szCs w:val="28"/>
              </w:rPr>
              <w:t xml:space="preserve"> выявления экологических знаний детей 5-6 лет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D6D7E0"/>
          </w:tcPr>
          <w:p w:rsidR="00A261C2" w:rsidRPr="00BB50B6" w:rsidRDefault="00A261C2" w:rsidP="003A47F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  <w:tr w:rsidR="00A261C2" w:rsidRPr="00BB50B6" w:rsidTr="003A47F6">
        <w:tc>
          <w:tcPr>
            <w:tcW w:w="1439" w:type="dxa"/>
            <w:shd w:val="clear" w:color="auto" w:fill="D6D7E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>этап</w:t>
            </w:r>
          </w:p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итоговый</w:t>
            </w:r>
          </w:p>
        </w:tc>
        <w:tc>
          <w:tcPr>
            <w:tcW w:w="1701" w:type="dxa"/>
            <w:shd w:val="clear" w:color="auto" w:fill="D6D7E0"/>
          </w:tcPr>
          <w:p w:rsidR="00A261C2" w:rsidRPr="001F7543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F7543">
              <w:rPr>
                <w:rFonts w:ascii="Times New Roman" w:eastAsia="Calibri" w:hAnsi="Times New Roman"/>
                <w:sz w:val="28"/>
                <w:szCs w:val="28"/>
              </w:rPr>
              <w:t>апрель-май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2011 года</w:t>
            </w:r>
            <w:r w:rsidRPr="001F754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D6D7E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подведение итогов внедрении</w:t>
            </w:r>
            <w:r w:rsidRPr="00BB50B6">
              <w:rPr>
                <w:rFonts w:ascii="Times New Roman" w:eastAsia="Calibri" w:hAnsi="Times New Roman"/>
                <w:sz w:val="28"/>
                <w:szCs w:val="28"/>
              </w:rPr>
              <w:t xml:space="preserve"> технологии, внесение поправок в случае нерешенных проблем</w:t>
            </w:r>
          </w:p>
        </w:tc>
        <w:tc>
          <w:tcPr>
            <w:tcW w:w="3260" w:type="dxa"/>
            <w:shd w:val="clear" w:color="auto" w:fill="D6D7E0"/>
          </w:tcPr>
          <w:p w:rsidR="00A261C2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Зам. Зав. По ВМР,</w:t>
            </w:r>
          </w:p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B50B6">
              <w:rPr>
                <w:rFonts w:ascii="Times New Roman" w:eastAsia="Calibri" w:hAnsi="Times New Roman"/>
                <w:sz w:val="28"/>
                <w:szCs w:val="28"/>
              </w:rPr>
              <w:t>воспитатель</w:t>
            </w:r>
          </w:p>
        </w:tc>
      </w:tr>
    </w:tbl>
    <w:p w:rsidR="00A261C2" w:rsidRPr="00BE1FAC" w:rsidRDefault="00A261C2" w:rsidP="00A26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1C2" w:rsidRDefault="00A261C2" w:rsidP="00A261C2">
      <w:pPr>
        <w:shd w:val="clear" w:color="auto" w:fill="FFFFFF"/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color w:val="215868"/>
          <w:sz w:val="28"/>
          <w:szCs w:val="28"/>
        </w:rPr>
      </w:pPr>
    </w:p>
    <w:p w:rsidR="00A261C2" w:rsidRPr="007D375C" w:rsidRDefault="00A261C2" w:rsidP="00A261C2">
      <w:pPr>
        <w:shd w:val="clear" w:color="auto" w:fill="FFFFFF"/>
        <w:tabs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215868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7D375C">
        <w:rPr>
          <w:rFonts w:ascii="Times New Roman" w:eastAsia="Times New Roman" w:hAnsi="Times New Roman"/>
          <w:b/>
          <w:bCs/>
          <w:i/>
          <w:iCs/>
          <w:color w:val="215868"/>
          <w:sz w:val="28"/>
          <w:szCs w:val="28"/>
        </w:rPr>
        <w:t>Пути реализации:</w:t>
      </w:r>
      <w:r w:rsidRPr="007D375C">
        <w:rPr>
          <w:rFonts w:ascii="Times New Roman" w:eastAsia="Times New Roman" w:hAnsi="Times New Roman"/>
          <w:i/>
          <w:color w:val="215868"/>
          <w:sz w:val="28"/>
          <w:szCs w:val="28"/>
        </w:rPr>
        <w:t> </w:t>
      </w:r>
    </w:p>
    <w:p w:rsidR="00A261C2" w:rsidRPr="00BE1FAC" w:rsidRDefault="00A261C2" w:rsidP="00A261C2">
      <w:pPr>
        <w:shd w:val="clear" w:color="auto" w:fill="FFFFFF"/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1FAC">
        <w:rPr>
          <w:rFonts w:ascii="Times New Roman" w:eastAsia="Times New Roman" w:hAnsi="Times New Roman"/>
          <w:color w:val="53548A"/>
          <w:sz w:val="28"/>
          <w:szCs w:val="28"/>
        </w:rPr>
        <w:t>-</w:t>
      </w:r>
      <w:r>
        <w:rPr>
          <w:rFonts w:ascii="Times New Roman" w:eastAsia="Times New Roman" w:hAnsi="Times New Roman"/>
          <w:color w:val="53548A"/>
          <w:sz w:val="28"/>
          <w:szCs w:val="28"/>
        </w:rPr>
        <w:t xml:space="preserve"> 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разработка системы мероприятий  с педагогами по повышению их образовательного уровня в  организации инновационной деятельности; </w:t>
      </w:r>
    </w:p>
    <w:p w:rsidR="00A261C2" w:rsidRPr="00BE1FAC" w:rsidRDefault="00A261C2" w:rsidP="00A261C2">
      <w:pPr>
        <w:shd w:val="clear" w:color="auto" w:fill="FFFFFF"/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1FAC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1FAC">
        <w:rPr>
          <w:rFonts w:ascii="Times New Roman" w:eastAsia="Times New Roman" w:hAnsi="Times New Roman"/>
          <w:sz w:val="28"/>
          <w:szCs w:val="28"/>
        </w:rPr>
        <w:t>создание оптимальных условий для приобщения педагогов к переосмыслению содержания и методов  своей работы в свете новых требований педагогики и психологии;</w:t>
      </w:r>
    </w:p>
    <w:p w:rsidR="00A261C2" w:rsidRPr="001B192E" w:rsidRDefault="00A261C2" w:rsidP="00A261C2">
      <w:pPr>
        <w:shd w:val="clear" w:color="auto" w:fill="FFFFFF"/>
        <w:tabs>
          <w:tab w:val="left" w:pos="3261"/>
        </w:tabs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1FAC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1FAC">
        <w:rPr>
          <w:rFonts w:ascii="Times New Roman" w:eastAsia="Times New Roman" w:hAnsi="Times New Roman"/>
          <w:sz w:val="28"/>
          <w:szCs w:val="28"/>
        </w:rPr>
        <w:t>обеспечение системности и логической структурности в организации методической работы по повышению профессиональных навыков и умений в педагогической деятельности.</w:t>
      </w:r>
    </w:p>
    <w:p w:rsidR="00A261C2" w:rsidRPr="00166255" w:rsidRDefault="00A261C2" w:rsidP="00A261C2">
      <w:pPr>
        <w:tabs>
          <w:tab w:val="left" w:pos="3261"/>
        </w:tabs>
        <w:spacing w:before="100" w:beforeAutospacing="1" w:after="0" w:line="360" w:lineRule="auto"/>
        <w:ind w:firstLine="567"/>
        <w:jc w:val="center"/>
        <w:rPr>
          <w:rFonts w:eastAsia="Times New Roman"/>
          <w:b/>
          <w:bCs/>
          <w:color w:val="438086"/>
          <w:sz w:val="28"/>
          <w:szCs w:val="28"/>
        </w:rPr>
      </w:pPr>
      <w:r w:rsidRPr="00166255">
        <w:rPr>
          <w:b/>
          <w:i/>
          <w:color w:val="438086"/>
          <w:sz w:val="28"/>
          <w:szCs w:val="28"/>
          <w:u w:val="single"/>
        </w:rPr>
        <w:t>8. Ожидаемые результаты и социальный эффект</w:t>
      </w:r>
    </w:p>
    <w:p w:rsidR="00A261C2" w:rsidRPr="00BE1FAC" w:rsidRDefault="00A261C2" w:rsidP="00A261C2">
      <w:pPr>
        <w:shd w:val="clear" w:color="auto" w:fill="FFFFFF"/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Calibri" w:hAnsi="Times New Roman"/>
          <w:spacing w:val="10"/>
          <w:sz w:val="28"/>
          <w:szCs w:val="28"/>
        </w:rPr>
      </w:pPr>
      <w:r w:rsidRPr="00BE1FAC">
        <w:rPr>
          <w:rFonts w:ascii="Times New Roman" w:eastAsia="Calibri" w:hAnsi="Times New Roman"/>
          <w:spacing w:val="10"/>
          <w:sz w:val="28"/>
          <w:szCs w:val="28"/>
        </w:rPr>
        <w:t xml:space="preserve">Технология направлена на совершенствование познавательного, экологического и социального сознания детей. Ознакомление дошкольников с явлениями живой и неживой природы занимает особое место в системе разнообразных знаний об окружающем, поскольку предмет ознакомления присутствует, оказывает свое влияние и непрерывно воздействует на развитие ребенка: </w:t>
      </w:r>
    </w:p>
    <w:p w:rsidR="00A261C2" w:rsidRPr="00BE1FAC" w:rsidRDefault="00A261C2" w:rsidP="00A261C2">
      <w:pPr>
        <w:shd w:val="clear" w:color="auto" w:fill="FFFFFF"/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Calibri" w:hAnsi="Times New Roman"/>
          <w:spacing w:val="10"/>
          <w:sz w:val="28"/>
          <w:szCs w:val="28"/>
        </w:rPr>
      </w:pPr>
      <w:r w:rsidRPr="00BE1FAC">
        <w:rPr>
          <w:rFonts w:ascii="Times New Roman" w:eastAsia="Calibri" w:hAnsi="Times New Roman"/>
          <w:spacing w:val="10"/>
          <w:sz w:val="28"/>
          <w:szCs w:val="28"/>
        </w:rPr>
        <w:t xml:space="preserve"> 1. Интеллектуально-познавательных способностей, творческой активности, любознательности, самостоятельности старших дошкольников. </w:t>
      </w:r>
    </w:p>
    <w:p w:rsidR="00A261C2" w:rsidRPr="00BE1FAC" w:rsidRDefault="00A261C2" w:rsidP="00A261C2">
      <w:pPr>
        <w:shd w:val="clear" w:color="auto" w:fill="FFFFFF"/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Calibri" w:hAnsi="Times New Roman"/>
          <w:spacing w:val="10"/>
          <w:sz w:val="28"/>
          <w:szCs w:val="28"/>
        </w:rPr>
      </w:pPr>
      <w:r w:rsidRPr="00BE1FAC">
        <w:rPr>
          <w:rFonts w:ascii="Times New Roman" w:eastAsia="Calibri" w:hAnsi="Times New Roman"/>
          <w:spacing w:val="10"/>
          <w:sz w:val="28"/>
          <w:szCs w:val="28"/>
        </w:rPr>
        <w:lastRenderedPageBreak/>
        <w:t>2. Основ гражданской позиции: формируется экологическая культура, осознанное отношение к природе.</w:t>
      </w:r>
    </w:p>
    <w:p w:rsidR="00A261C2" w:rsidRPr="00BE1FAC" w:rsidRDefault="00A261C2" w:rsidP="00A261C2">
      <w:pPr>
        <w:shd w:val="clear" w:color="auto" w:fill="FFFFFF"/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Calibri" w:hAnsi="Times New Roman"/>
          <w:spacing w:val="10"/>
          <w:sz w:val="28"/>
          <w:szCs w:val="28"/>
        </w:rPr>
      </w:pPr>
      <w:r w:rsidRPr="00BE1FAC">
        <w:rPr>
          <w:rFonts w:ascii="Times New Roman" w:eastAsia="Calibri" w:hAnsi="Times New Roman"/>
          <w:spacing w:val="10"/>
          <w:sz w:val="28"/>
          <w:szCs w:val="28"/>
        </w:rPr>
        <w:t>3. Эмоциональной сферы ребенка: формируется желание бережного  отношения к природным объектам, стремление заботится о них.</w:t>
      </w:r>
    </w:p>
    <w:p w:rsidR="00A261C2" w:rsidRDefault="00A261C2" w:rsidP="00A261C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Calibri" w:hAnsi="Times New Roman"/>
          <w:spacing w:val="10"/>
          <w:sz w:val="28"/>
          <w:szCs w:val="28"/>
        </w:rPr>
      </w:pPr>
      <w:r w:rsidRPr="00BE1FAC">
        <w:rPr>
          <w:rFonts w:ascii="Times New Roman" w:eastAsia="Calibri" w:hAnsi="Times New Roman"/>
          <w:spacing w:val="10"/>
          <w:sz w:val="28"/>
          <w:szCs w:val="28"/>
        </w:rPr>
        <w:t>4. Трудовых умений и навыков: экспериментирование, особенно вызывающее  у ребенка большой интерес, способствует развитию трудовых умений и навыков</w:t>
      </w:r>
    </w:p>
    <w:p w:rsidR="00A261C2" w:rsidRPr="001F7543" w:rsidRDefault="00A261C2" w:rsidP="00A261C2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Calibri" w:hAnsi="Times New Roman"/>
          <w:spacing w:val="10"/>
          <w:sz w:val="28"/>
          <w:szCs w:val="28"/>
        </w:rPr>
      </w:pPr>
      <w:r w:rsidRPr="00166255">
        <w:rPr>
          <w:rFonts w:eastAsia="Times New Roman"/>
          <w:b/>
          <w:bCs/>
          <w:i/>
          <w:color w:val="438086"/>
          <w:sz w:val="28"/>
          <w:szCs w:val="28"/>
          <w:u w:val="single"/>
        </w:rPr>
        <w:t>9.</w:t>
      </w:r>
      <w:r>
        <w:rPr>
          <w:rFonts w:eastAsia="Times New Roman"/>
          <w:b/>
          <w:bCs/>
          <w:i/>
          <w:color w:val="438086"/>
          <w:sz w:val="28"/>
          <w:szCs w:val="28"/>
          <w:u w:val="single"/>
        </w:rPr>
        <w:t xml:space="preserve"> </w:t>
      </w:r>
      <w:r w:rsidRPr="00166255">
        <w:rPr>
          <w:rFonts w:eastAsia="Times New Roman"/>
          <w:b/>
          <w:bCs/>
          <w:i/>
          <w:color w:val="438086"/>
          <w:sz w:val="28"/>
          <w:szCs w:val="28"/>
          <w:u w:val="single"/>
        </w:rPr>
        <w:t>Результаты работы</w:t>
      </w:r>
      <w:r w:rsidRPr="00166255">
        <w:rPr>
          <w:rFonts w:ascii="Times New Roman" w:eastAsia="Times New Roman" w:hAnsi="Times New Roman"/>
          <w:b/>
          <w:bCs/>
          <w:i/>
          <w:color w:val="438086"/>
          <w:sz w:val="28"/>
          <w:szCs w:val="28"/>
          <w:u w:val="single"/>
        </w:rPr>
        <w:t>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1FAC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По результатам мониторинга формирования экологических представлений к концу реализации проекта: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E1FAC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2206C">
        <w:rPr>
          <w:rFonts w:ascii="Times New Roman" w:eastAsia="Times New Roman" w:hAnsi="Times New Roman"/>
          <w:sz w:val="28"/>
          <w:szCs w:val="28"/>
        </w:rPr>
        <w:t>У детей проявился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ярко выраженный интерес к объектам и явлениям при</w:t>
      </w:r>
      <w:r>
        <w:rPr>
          <w:rFonts w:ascii="Times New Roman" w:eastAsia="Times New Roman" w:hAnsi="Times New Roman"/>
          <w:sz w:val="28"/>
          <w:szCs w:val="28"/>
        </w:rPr>
        <w:t>роды. Дошкольники различают живую природу (</w:t>
      </w:r>
      <w:r w:rsidRPr="00BE1FAC">
        <w:rPr>
          <w:rFonts w:ascii="Times New Roman" w:eastAsia="Times New Roman" w:hAnsi="Times New Roman"/>
          <w:sz w:val="28"/>
          <w:szCs w:val="28"/>
        </w:rPr>
        <w:t>раст</w:t>
      </w:r>
      <w:r>
        <w:rPr>
          <w:rFonts w:ascii="Times New Roman" w:eastAsia="Times New Roman" w:hAnsi="Times New Roman"/>
          <w:sz w:val="28"/>
          <w:szCs w:val="28"/>
        </w:rPr>
        <w:t xml:space="preserve">ения, грибы, животные, человек) и неживую природу (воздух, почва, вода), </w:t>
      </w:r>
      <w:r w:rsidRPr="00BE1FAC">
        <w:rPr>
          <w:rFonts w:ascii="Times New Roman" w:eastAsia="Times New Roman" w:hAnsi="Times New Roman"/>
          <w:sz w:val="28"/>
          <w:szCs w:val="28"/>
        </w:rPr>
        <w:t>узнают особенности природы родного края – Ханты – Мансийского</w:t>
      </w:r>
      <w:r>
        <w:rPr>
          <w:rFonts w:ascii="Times New Roman" w:eastAsia="Times New Roman" w:hAnsi="Times New Roman"/>
          <w:sz w:val="28"/>
          <w:szCs w:val="28"/>
        </w:rPr>
        <w:t xml:space="preserve"> Округа - Югры.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Воспитанники стали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бере</w:t>
      </w:r>
      <w:r>
        <w:rPr>
          <w:rFonts w:ascii="Times New Roman" w:eastAsia="Times New Roman" w:hAnsi="Times New Roman"/>
          <w:sz w:val="28"/>
          <w:szCs w:val="28"/>
        </w:rPr>
        <w:t>жно относиться  к природе,  стремить</w:t>
      </w:r>
      <w:r w:rsidRPr="00BE1FAC">
        <w:rPr>
          <w:rFonts w:ascii="Times New Roman" w:eastAsia="Times New Roman" w:hAnsi="Times New Roman"/>
          <w:sz w:val="28"/>
          <w:szCs w:val="28"/>
        </w:rPr>
        <w:t>ся к правильному поведению по отношению к миру природы.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У дошкольников сформировалось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стремление к исследовани</w:t>
      </w:r>
      <w:r>
        <w:rPr>
          <w:rFonts w:ascii="Times New Roman" w:eastAsia="Times New Roman" w:hAnsi="Times New Roman"/>
          <w:sz w:val="28"/>
          <w:szCs w:val="28"/>
        </w:rPr>
        <w:t>ю объектов природы, они научились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делать выводы, устанавливать при</w:t>
      </w:r>
      <w:r>
        <w:rPr>
          <w:rFonts w:ascii="Times New Roman" w:eastAsia="Times New Roman" w:hAnsi="Times New Roman"/>
          <w:sz w:val="28"/>
          <w:szCs w:val="28"/>
        </w:rPr>
        <w:t>чинно-следственные связи.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Дети  уверенно отличают  и называют 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характерны</w:t>
      </w:r>
      <w:r>
        <w:rPr>
          <w:rFonts w:ascii="Times New Roman" w:eastAsia="Times New Roman" w:hAnsi="Times New Roman"/>
          <w:sz w:val="28"/>
          <w:szCs w:val="28"/>
        </w:rPr>
        <w:t>е признаки разных времен года. М</w:t>
      </w:r>
      <w:r w:rsidRPr="00BE1FAC">
        <w:rPr>
          <w:rFonts w:ascii="Times New Roman" w:eastAsia="Times New Roman" w:hAnsi="Times New Roman"/>
          <w:sz w:val="28"/>
          <w:szCs w:val="28"/>
        </w:rPr>
        <w:t>огут объяснить причи</w:t>
      </w:r>
      <w:r>
        <w:rPr>
          <w:rFonts w:ascii="Times New Roman" w:eastAsia="Times New Roman" w:hAnsi="Times New Roman"/>
          <w:sz w:val="28"/>
          <w:szCs w:val="28"/>
        </w:rPr>
        <w:t>ны смены времен года.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Дошкольники  </w:t>
      </w:r>
      <w:r w:rsidRPr="00BE1FAC">
        <w:rPr>
          <w:rFonts w:ascii="Times New Roman" w:eastAsia="Times New Roman" w:hAnsi="Times New Roman"/>
          <w:sz w:val="28"/>
          <w:szCs w:val="28"/>
        </w:rPr>
        <w:t>знают значение воды в жизни всех  живых объектов природы  и ее свойства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BE1FAC">
        <w:rPr>
          <w:rFonts w:ascii="Times New Roman" w:eastAsia="Times New Roman" w:hAnsi="Times New Roman"/>
          <w:sz w:val="28"/>
          <w:szCs w:val="28"/>
        </w:rPr>
        <w:t>значение воздуха в жизни жи</w:t>
      </w:r>
      <w:r>
        <w:rPr>
          <w:rFonts w:ascii="Times New Roman" w:eastAsia="Times New Roman" w:hAnsi="Times New Roman"/>
          <w:sz w:val="28"/>
          <w:szCs w:val="28"/>
        </w:rPr>
        <w:t>вых объектов природы.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Дошкольники 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исследую</w:t>
      </w:r>
      <w:r>
        <w:rPr>
          <w:rFonts w:ascii="Times New Roman" w:eastAsia="Times New Roman" w:hAnsi="Times New Roman"/>
          <w:sz w:val="28"/>
          <w:szCs w:val="28"/>
        </w:rPr>
        <w:t>т землю, разновидности почвы, ее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свойства</w:t>
      </w:r>
      <w:r>
        <w:rPr>
          <w:rFonts w:ascii="Times New Roman" w:eastAsia="Times New Roman" w:hAnsi="Times New Roman"/>
          <w:sz w:val="28"/>
          <w:szCs w:val="28"/>
        </w:rPr>
        <w:t xml:space="preserve"> и значение.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Дети  узнали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много ин</w:t>
      </w:r>
      <w:r>
        <w:rPr>
          <w:rFonts w:ascii="Times New Roman" w:eastAsia="Times New Roman" w:hAnsi="Times New Roman"/>
          <w:sz w:val="28"/>
          <w:szCs w:val="28"/>
        </w:rPr>
        <w:t>тересного из жизни растений   (</w:t>
      </w:r>
      <w:r w:rsidRPr="00BE1FAC">
        <w:rPr>
          <w:rFonts w:ascii="Times New Roman" w:eastAsia="Times New Roman" w:hAnsi="Times New Roman"/>
          <w:sz w:val="28"/>
          <w:szCs w:val="28"/>
        </w:rPr>
        <w:t>деревьев, кустарников, трав, растений леса, сада, луга, поля</w:t>
      </w:r>
      <w:r>
        <w:rPr>
          <w:rFonts w:ascii="Times New Roman" w:eastAsia="Times New Roman" w:hAnsi="Times New Roman"/>
          <w:sz w:val="28"/>
          <w:szCs w:val="28"/>
        </w:rPr>
        <w:t xml:space="preserve">, комнатных растений), усвоили </w:t>
      </w:r>
      <w:r w:rsidRPr="00BE1FAC">
        <w:rPr>
          <w:rFonts w:ascii="Times New Roman" w:eastAsia="Times New Roman" w:hAnsi="Times New Roman"/>
          <w:sz w:val="28"/>
          <w:szCs w:val="28"/>
        </w:rPr>
        <w:t>условия, необходи</w:t>
      </w:r>
      <w:r>
        <w:rPr>
          <w:rFonts w:ascii="Times New Roman" w:eastAsia="Times New Roman" w:hAnsi="Times New Roman"/>
          <w:sz w:val="28"/>
          <w:szCs w:val="28"/>
        </w:rPr>
        <w:t>мые для роста растений, научились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правильно </w:t>
      </w:r>
      <w:r w:rsidRPr="00BE1FAC">
        <w:rPr>
          <w:rFonts w:ascii="Times New Roman" w:eastAsia="Times New Roman" w:hAnsi="Times New Roman"/>
          <w:sz w:val="28"/>
          <w:szCs w:val="28"/>
        </w:rPr>
        <w:lastRenderedPageBreak/>
        <w:t>ухаживать за растениями в уголке природы, в цветнике детского сада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E1FAC">
        <w:rPr>
          <w:rFonts w:ascii="Times New Roman" w:eastAsia="Times New Roman" w:hAnsi="Times New Roman"/>
          <w:sz w:val="28"/>
          <w:szCs w:val="28"/>
        </w:rPr>
        <w:t>(рыхление, полив, прополка).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Дошкольники  научились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вести наблюдения за объектами живой и неживой природы, объя</w:t>
      </w:r>
      <w:r>
        <w:rPr>
          <w:rFonts w:ascii="Times New Roman" w:eastAsia="Times New Roman" w:hAnsi="Times New Roman"/>
          <w:sz w:val="28"/>
          <w:szCs w:val="28"/>
        </w:rPr>
        <w:t>снять связи и цепочки в природе.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Дети научились проводить простые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опыты</w:t>
      </w:r>
      <w:r>
        <w:rPr>
          <w:rFonts w:ascii="Times New Roman" w:eastAsia="Times New Roman" w:hAnsi="Times New Roman"/>
          <w:sz w:val="28"/>
          <w:szCs w:val="28"/>
        </w:rPr>
        <w:t>, исследования объектов природы.</w:t>
      </w:r>
    </w:p>
    <w:p w:rsidR="00A261C2" w:rsidRDefault="00A261C2" w:rsidP="00A261C2">
      <w:pPr>
        <w:tabs>
          <w:tab w:val="left" w:pos="3261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Дошкольники соблюдают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правила безопасности  в природе. </w:t>
      </w:r>
    </w:p>
    <w:p w:rsidR="00A261C2" w:rsidRPr="007D375C" w:rsidRDefault="00A261C2" w:rsidP="00A261C2">
      <w:pPr>
        <w:pStyle w:val="a5"/>
        <w:tabs>
          <w:tab w:val="left" w:pos="3261"/>
        </w:tabs>
        <w:spacing w:line="360" w:lineRule="auto"/>
        <w:rPr>
          <w:rFonts w:eastAsia="Georgia"/>
          <w:color w:val="215868"/>
          <w:spacing w:val="10"/>
          <w:sz w:val="28"/>
          <w:szCs w:val="28"/>
          <w:lang w:eastAsia="en-US"/>
        </w:rPr>
      </w:pPr>
    </w:p>
    <w:p w:rsidR="00A261C2" w:rsidRPr="007D375C" w:rsidRDefault="00A261C2" w:rsidP="00A261C2">
      <w:pPr>
        <w:pStyle w:val="a5"/>
        <w:tabs>
          <w:tab w:val="left" w:pos="3261"/>
        </w:tabs>
        <w:spacing w:line="360" w:lineRule="auto"/>
        <w:jc w:val="center"/>
        <w:rPr>
          <w:b/>
          <w:i/>
          <w:color w:val="215868"/>
          <w:sz w:val="28"/>
          <w:szCs w:val="28"/>
        </w:rPr>
      </w:pPr>
      <w:r w:rsidRPr="007D375C">
        <w:rPr>
          <w:b/>
          <w:i/>
          <w:color w:val="215868"/>
          <w:sz w:val="28"/>
          <w:szCs w:val="28"/>
        </w:rPr>
        <w:t>Результаты мониторинга познавательного развития детей</w:t>
      </w:r>
    </w:p>
    <w:p w:rsidR="00A261C2" w:rsidRPr="007D375C" w:rsidRDefault="00A261C2" w:rsidP="00A261C2">
      <w:pPr>
        <w:pStyle w:val="a5"/>
        <w:tabs>
          <w:tab w:val="left" w:pos="3261"/>
        </w:tabs>
        <w:spacing w:line="360" w:lineRule="auto"/>
        <w:jc w:val="center"/>
        <w:rPr>
          <w:b/>
          <w:i/>
          <w:color w:val="215868"/>
          <w:sz w:val="28"/>
          <w:szCs w:val="28"/>
        </w:rPr>
      </w:pPr>
      <w:r w:rsidRPr="007D375C">
        <w:rPr>
          <w:b/>
          <w:i/>
          <w:color w:val="215868"/>
          <w:sz w:val="28"/>
          <w:szCs w:val="28"/>
        </w:rPr>
        <w:t>(с использованием диагностического материала Венгера Л.А., Дьяченко О.М.,  методических рекомендаций Рыжовой Н.А., СавенковаА.И.)</w:t>
      </w:r>
    </w:p>
    <w:p w:rsidR="00A261C2" w:rsidRPr="007D375C" w:rsidRDefault="00A261C2" w:rsidP="00A261C2">
      <w:pPr>
        <w:pStyle w:val="a5"/>
        <w:tabs>
          <w:tab w:val="left" w:pos="3261"/>
        </w:tabs>
        <w:spacing w:line="360" w:lineRule="auto"/>
        <w:rPr>
          <w:color w:val="215868"/>
          <w:sz w:val="28"/>
          <w:szCs w:val="28"/>
        </w:rPr>
      </w:pPr>
    </w:p>
    <w:p w:rsidR="00A261C2" w:rsidRPr="00BE1FAC" w:rsidRDefault="00A261C2" w:rsidP="00A261C2">
      <w:pPr>
        <w:pStyle w:val="a4"/>
        <w:spacing w:line="360" w:lineRule="auto"/>
        <w:ind w:left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3D3F">
        <w:rPr>
          <w:sz w:val="28"/>
          <w:szCs w:val="28"/>
        </w:rPr>
        <w:t>Критерий. Овладение детьми действиями построения и использования моделей для установления связи растений, животных и человека в различных природных зонах: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2066"/>
        <w:gridCol w:w="2126"/>
        <w:gridCol w:w="2268"/>
      </w:tblGrid>
      <w:tr w:rsidR="00A261C2" w:rsidRPr="00BB50B6" w:rsidTr="003A47F6">
        <w:tc>
          <w:tcPr>
            <w:tcW w:w="1677" w:type="dxa"/>
            <w:vMerge w:val="restart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0" w:type="dxa"/>
            <w:gridSpan w:val="3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A261C2" w:rsidRPr="00BB50B6" w:rsidTr="003A47F6">
        <w:tc>
          <w:tcPr>
            <w:tcW w:w="1677" w:type="dxa"/>
            <w:vMerge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126" w:type="dxa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268" w:type="dxa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A261C2" w:rsidRPr="00BB50B6" w:rsidTr="003A47F6">
        <w:tc>
          <w:tcPr>
            <w:tcW w:w="1677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2009-2010г.</w:t>
            </w:r>
          </w:p>
        </w:tc>
        <w:tc>
          <w:tcPr>
            <w:tcW w:w="2066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2126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2268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A261C2" w:rsidRPr="00BB50B6" w:rsidTr="003A47F6">
        <w:tc>
          <w:tcPr>
            <w:tcW w:w="1677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2010-2011г.</w:t>
            </w:r>
          </w:p>
        </w:tc>
        <w:tc>
          <w:tcPr>
            <w:tcW w:w="2066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  <w:tc>
          <w:tcPr>
            <w:tcW w:w="2126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2268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A261C2" w:rsidRPr="00BE1FAC" w:rsidRDefault="00A261C2" w:rsidP="00A261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1C2" w:rsidRDefault="00A261C2" w:rsidP="00A261C2">
      <w:pPr>
        <w:pStyle w:val="a4"/>
        <w:ind w:left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3D3F">
        <w:rPr>
          <w:sz w:val="28"/>
          <w:szCs w:val="28"/>
        </w:rPr>
        <w:t>Критерий.</w:t>
      </w:r>
      <w:r>
        <w:rPr>
          <w:sz w:val="28"/>
          <w:szCs w:val="28"/>
        </w:rPr>
        <w:t xml:space="preserve"> Развитие творческого мышления</w:t>
      </w:r>
      <w:r w:rsidRPr="003E3D3F">
        <w:rPr>
          <w:sz w:val="28"/>
          <w:szCs w:val="28"/>
        </w:rPr>
        <w:t>:</w:t>
      </w:r>
    </w:p>
    <w:p w:rsidR="00A261C2" w:rsidRPr="003E3D3F" w:rsidRDefault="00A261C2" w:rsidP="00A261C2">
      <w:pPr>
        <w:pStyle w:val="a4"/>
        <w:ind w:left="492"/>
        <w:jc w:val="both"/>
        <w:rPr>
          <w:sz w:val="28"/>
          <w:szCs w:val="28"/>
        </w:rPr>
      </w:pPr>
    </w:p>
    <w:tbl>
      <w:tblPr>
        <w:tblW w:w="0" w:type="auto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6"/>
        <w:gridCol w:w="1985"/>
        <w:gridCol w:w="2268"/>
      </w:tblGrid>
      <w:tr w:rsidR="00A261C2" w:rsidRPr="00BB50B6" w:rsidTr="003A47F6">
        <w:tc>
          <w:tcPr>
            <w:tcW w:w="1701" w:type="dxa"/>
            <w:vMerge w:val="restart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gridSpan w:val="3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A261C2" w:rsidRPr="00BB50B6" w:rsidTr="003A47F6">
        <w:tc>
          <w:tcPr>
            <w:tcW w:w="1701" w:type="dxa"/>
            <w:vMerge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268" w:type="dxa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A261C2" w:rsidRPr="00BB50B6" w:rsidTr="003A47F6">
        <w:tc>
          <w:tcPr>
            <w:tcW w:w="1701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2009-2010г.</w:t>
            </w:r>
          </w:p>
        </w:tc>
        <w:tc>
          <w:tcPr>
            <w:tcW w:w="1986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985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2268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  <w:tr w:rsidR="00A261C2" w:rsidRPr="00BB50B6" w:rsidTr="003A47F6">
        <w:tc>
          <w:tcPr>
            <w:tcW w:w="1701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2010-2011г.</w:t>
            </w:r>
          </w:p>
        </w:tc>
        <w:tc>
          <w:tcPr>
            <w:tcW w:w="1986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985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  <w:tc>
          <w:tcPr>
            <w:tcW w:w="2268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</w:tbl>
    <w:p w:rsidR="00A261C2" w:rsidRPr="00BE1FAC" w:rsidRDefault="00A261C2" w:rsidP="00A261C2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A261C2" w:rsidRPr="003E66D5" w:rsidRDefault="00A261C2" w:rsidP="00A261C2">
      <w:pPr>
        <w:pStyle w:val="a4"/>
        <w:spacing w:line="360" w:lineRule="auto"/>
        <w:ind w:left="0" w:firstLine="550"/>
        <w:jc w:val="both"/>
        <w:rPr>
          <w:sz w:val="28"/>
          <w:szCs w:val="28"/>
        </w:rPr>
      </w:pPr>
      <w:r>
        <w:rPr>
          <w:spacing w:val="10"/>
          <w:sz w:val="28"/>
          <w:szCs w:val="28"/>
        </w:rPr>
        <w:t>3.</w:t>
      </w:r>
      <w:r>
        <w:rPr>
          <w:sz w:val="28"/>
          <w:szCs w:val="28"/>
        </w:rPr>
        <w:t xml:space="preserve">Критерий. </w:t>
      </w:r>
      <w:r w:rsidRPr="000D5512">
        <w:rPr>
          <w:sz w:val="28"/>
          <w:szCs w:val="28"/>
        </w:rPr>
        <w:t xml:space="preserve">Уровень овладения (сформированности) детьми </w:t>
      </w:r>
      <w:r>
        <w:rPr>
          <w:sz w:val="28"/>
          <w:szCs w:val="28"/>
        </w:rPr>
        <w:t xml:space="preserve">                                        </w:t>
      </w:r>
      <w:r w:rsidRPr="000D5512">
        <w:rPr>
          <w:sz w:val="28"/>
          <w:szCs w:val="28"/>
        </w:rPr>
        <w:t>исследовательской деятельностью.</w:t>
      </w:r>
    </w:p>
    <w:tbl>
      <w:tblPr>
        <w:tblW w:w="0" w:type="auto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986"/>
        <w:gridCol w:w="1985"/>
        <w:gridCol w:w="2268"/>
      </w:tblGrid>
      <w:tr w:rsidR="00A261C2" w:rsidRPr="00BB50B6" w:rsidTr="003A47F6">
        <w:tc>
          <w:tcPr>
            <w:tcW w:w="1701" w:type="dxa"/>
            <w:vMerge w:val="restart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9" w:type="dxa"/>
            <w:gridSpan w:val="3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A261C2" w:rsidRPr="00BB50B6" w:rsidTr="003A47F6">
        <w:tc>
          <w:tcPr>
            <w:tcW w:w="1701" w:type="dxa"/>
            <w:vMerge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268" w:type="dxa"/>
            <w:shd w:val="clear" w:color="auto" w:fill="FFFF0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A261C2" w:rsidRPr="00BB50B6" w:rsidTr="003A47F6">
        <w:tc>
          <w:tcPr>
            <w:tcW w:w="1701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2009-2010г.</w:t>
            </w:r>
          </w:p>
        </w:tc>
        <w:tc>
          <w:tcPr>
            <w:tcW w:w="1986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B50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BB50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B50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261C2" w:rsidRPr="00BB50B6" w:rsidTr="003A47F6">
        <w:tc>
          <w:tcPr>
            <w:tcW w:w="1701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2010-2011г.</w:t>
            </w:r>
          </w:p>
        </w:tc>
        <w:tc>
          <w:tcPr>
            <w:tcW w:w="1986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1985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74%</w:t>
            </w:r>
          </w:p>
        </w:tc>
        <w:tc>
          <w:tcPr>
            <w:tcW w:w="2268" w:type="dxa"/>
            <w:shd w:val="clear" w:color="auto" w:fill="DEE9F0"/>
          </w:tcPr>
          <w:p w:rsidR="00A261C2" w:rsidRPr="00BB50B6" w:rsidRDefault="00A261C2" w:rsidP="003A47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</w:tbl>
    <w:p w:rsidR="00A261C2" w:rsidRPr="00BE1FAC" w:rsidRDefault="00A261C2" w:rsidP="00A261C2">
      <w:pPr>
        <w:spacing w:after="0" w:line="240" w:lineRule="auto"/>
        <w:ind w:firstLine="567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A261C2" w:rsidRDefault="00A261C2" w:rsidP="00A261C2">
      <w:pPr>
        <w:tabs>
          <w:tab w:val="left" w:pos="1935"/>
        </w:tabs>
        <w:jc w:val="both"/>
        <w:rPr>
          <w:spacing w:val="10"/>
          <w:sz w:val="28"/>
          <w:szCs w:val="28"/>
        </w:rPr>
      </w:pPr>
    </w:p>
    <w:p w:rsidR="00A261C2" w:rsidRPr="003E3D3F" w:rsidRDefault="00A261C2" w:rsidP="00A261C2">
      <w:pPr>
        <w:spacing w:before="100" w:beforeAutospacing="1"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  <w:r w:rsidRPr="00BE1FAC">
        <w:rPr>
          <w:rFonts w:ascii="Times New Roman" w:hAnsi="Times New Roman"/>
          <w:spacing w:val="10"/>
          <w:sz w:val="28"/>
          <w:szCs w:val="28"/>
        </w:rPr>
        <w:lastRenderedPageBreak/>
        <w:t>Устойчивое повышение результатов связано с эффективной организацией условий, способствующих развитию детей, осуществлением индивидуального подхода, а также координированной работе воспитателей, родителей, специалистов, направленной на развитие экологических представлений детей старшего дошкольного возраста</w:t>
      </w:r>
      <w:r w:rsidRPr="003E3D3F">
        <w:rPr>
          <w:rFonts w:ascii="Times New Roman" w:hAnsi="Times New Roman"/>
          <w:spacing w:val="10"/>
          <w:sz w:val="28"/>
          <w:szCs w:val="28"/>
        </w:rPr>
        <w:t>.</w:t>
      </w:r>
      <w:r w:rsidRPr="003E3D3F">
        <w:rPr>
          <w:rFonts w:ascii="Times New Roman" w:eastAsia="Times New Roman" w:hAnsi="Times New Roman"/>
          <w:sz w:val="28"/>
          <w:szCs w:val="28"/>
        </w:rPr>
        <w:t xml:space="preserve"> Обследование детей показали, что уровень усвоения экологической грамотности воспитанниками по</w:t>
      </w:r>
      <w:r>
        <w:rPr>
          <w:rFonts w:ascii="Times New Roman" w:eastAsia="Times New Roman" w:hAnsi="Times New Roman"/>
          <w:sz w:val="28"/>
          <w:szCs w:val="28"/>
        </w:rPr>
        <w:t>дготовительной к школе группы в  кон</w:t>
      </w:r>
      <w:r w:rsidRPr="003E3D3F">
        <w:rPr>
          <w:rFonts w:ascii="Times New Roman" w:eastAsia="Times New Roman" w:hAnsi="Times New Roman"/>
          <w:sz w:val="28"/>
          <w:szCs w:val="28"/>
        </w:rPr>
        <w:t>ц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E3D3F">
        <w:rPr>
          <w:rFonts w:ascii="Times New Roman" w:eastAsia="Times New Roman" w:hAnsi="Times New Roman"/>
          <w:sz w:val="28"/>
          <w:szCs w:val="28"/>
        </w:rPr>
        <w:t xml:space="preserve"> 2010-2011 учебного года составляет 98%.</w:t>
      </w:r>
    </w:p>
    <w:p w:rsidR="00A261C2" w:rsidRDefault="00A261C2" w:rsidP="00A261C2">
      <w:pPr>
        <w:spacing w:line="360" w:lineRule="auto"/>
        <w:ind w:left="72" w:firstLine="540"/>
        <w:rPr>
          <w:rFonts w:ascii="Times New Roman" w:hAnsi="Times New Roman"/>
          <w:color w:val="008080"/>
          <w:sz w:val="28"/>
          <w:szCs w:val="28"/>
        </w:rPr>
      </w:pPr>
    </w:p>
    <w:p w:rsidR="00A261C2" w:rsidRPr="009D1A39" w:rsidRDefault="00A261C2" w:rsidP="00A261C2">
      <w:pPr>
        <w:spacing w:line="360" w:lineRule="auto"/>
        <w:ind w:left="72" w:firstLine="540"/>
        <w:rPr>
          <w:rFonts w:ascii="Times New Roman" w:hAnsi="Times New Roman"/>
          <w:color w:val="008080"/>
          <w:sz w:val="28"/>
          <w:szCs w:val="28"/>
        </w:rPr>
      </w:pPr>
      <w:r w:rsidRPr="009D1A39">
        <w:rPr>
          <w:rFonts w:ascii="Times New Roman" w:hAnsi="Times New Roman"/>
          <w:color w:val="008080"/>
          <w:sz w:val="28"/>
          <w:szCs w:val="28"/>
        </w:rPr>
        <w:t xml:space="preserve">Количественные показатели участия педагогов и воспитанников в </w:t>
      </w:r>
    </w:p>
    <w:tbl>
      <w:tblPr>
        <w:tblW w:w="9323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1"/>
        <w:gridCol w:w="2310"/>
        <w:gridCol w:w="2126"/>
        <w:gridCol w:w="2126"/>
      </w:tblGrid>
      <w:tr w:rsidR="00A261C2" w:rsidRPr="00BB50B6" w:rsidTr="003A47F6">
        <w:tc>
          <w:tcPr>
            <w:tcW w:w="2761" w:type="dxa"/>
            <w:vMerge w:val="restart"/>
            <w:shd w:val="clear" w:color="auto" w:fill="FFCC99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2" w:type="dxa"/>
            <w:gridSpan w:val="3"/>
            <w:shd w:val="clear" w:color="auto" w:fill="FFCC99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Участники образовательного процесса</w:t>
            </w:r>
          </w:p>
        </w:tc>
      </w:tr>
      <w:tr w:rsidR="00A261C2" w:rsidRPr="00BB50B6" w:rsidTr="003A47F6">
        <w:tc>
          <w:tcPr>
            <w:tcW w:w="2761" w:type="dxa"/>
            <w:vMerge/>
            <w:shd w:val="clear" w:color="auto" w:fill="FFCC99"/>
          </w:tcPr>
          <w:p w:rsidR="00A261C2" w:rsidRPr="00BB50B6" w:rsidRDefault="00A261C2" w:rsidP="003A4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FFCC99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126" w:type="dxa"/>
            <w:shd w:val="clear" w:color="auto" w:fill="FFCC99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126" w:type="dxa"/>
            <w:shd w:val="clear" w:color="auto" w:fill="FFCC99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A261C2" w:rsidRPr="00BB50B6" w:rsidTr="003A47F6">
        <w:tc>
          <w:tcPr>
            <w:tcW w:w="2761" w:type="dxa"/>
            <w:shd w:val="clear" w:color="auto" w:fill="CCFFFF"/>
          </w:tcPr>
          <w:p w:rsidR="00A261C2" w:rsidRPr="00BB50B6" w:rsidRDefault="00A261C2" w:rsidP="003A4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2009-2010г.</w:t>
            </w:r>
          </w:p>
        </w:tc>
        <w:tc>
          <w:tcPr>
            <w:tcW w:w="2310" w:type="dxa"/>
            <w:shd w:val="clear" w:color="auto" w:fill="CCFFFF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CCFFFF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CCFFFF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261C2" w:rsidRPr="00BB50B6" w:rsidTr="003A47F6">
        <w:tc>
          <w:tcPr>
            <w:tcW w:w="2761" w:type="dxa"/>
            <w:shd w:val="clear" w:color="auto" w:fill="CCFFFF"/>
          </w:tcPr>
          <w:p w:rsidR="00A261C2" w:rsidRPr="00BB50B6" w:rsidRDefault="00A261C2" w:rsidP="003A4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0B6">
              <w:rPr>
                <w:rFonts w:ascii="Times New Roman" w:hAnsi="Times New Roman"/>
                <w:sz w:val="28"/>
                <w:szCs w:val="28"/>
              </w:rPr>
              <w:t>2010-2011г.</w:t>
            </w:r>
          </w:p>
        </w:tc>
        <w:tc>
          <w:tcPr>
            <w:tcW w:w="2310" w:type="dxa"/>
            <w:shd w:val="clear" w:color="auto" w:fill="CCFFFF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  <w:shd w:val="clear" w:color="auto" w:fill="CCFFFF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CCFFFF"/>
          </w:tcPr>
          <w:p w:rsidR="00A261C2" w:rsidRPr="00BB50B6" w:rsidRDefault="00A261C2" w:rsidP="003A47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A261C2" w:rsidRPr="0052206C" w:rsidRDefault="00A261C2" w:rsidP="00A261C2">
      <w:pPr>
        <w:spacing w:after="0"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A261C2" w:rsidRDefault="00A261C2" w:rsidP="00A261C2">
      <w:pPr>
        <w:shd w:val="clear" w:color="auto" w:fill="FFFFFF"/>
        <w:spacing w:after="0" w:line="360" w:lineRule="auto"/>
        <w:ind w:right="72" w:firstLine="880"/>
        <w:jc w:val="both"/>
        <w:rPr>
          <w:rFonts w:ascii="Times New Roman" w:hAnsi="Times New Roman"/>
          <w:sz w:val="28"/>
          <w:szCs w:val="28"/>
        </w:rPr>
      </w:pPr>
      <w:r w:rsidRPr="00A45C0A">
        <w:rPr>
          <w:rFonts w:ascii="Times New Roman" w:hAnsi="Times New Roman"/>
          <w:sz w:val="28"/>
          <w:szCs w:val="28"/>
        </w:rPr>
        <w:t xml:space="preserve"> Практический опыт работы был представлен на окружной акции-конкурсе «Экология и мы» в рамках </w:t>
      </w:r>
      <w:r w:rsidRPr="00A45C0A">
        <w:rPr>
          <w:rFonts w:ascii="Times New Roman" w:hAnsi="Times New Roman"/>
          <w:sz w:val="28"/>
          <w:szCs w:val="28"/>
          <w:lang w:val="en-US"/>
        </w:rPr>
        <w:t>V</w:t>
      </w:r>
      <w:r w:rsidRPr="00A45C0A">
        <w:rPr>
          <w:rFonts w:ascii="Times New Roman" w:hAnsi="Times New Roman"/>
          <w:sz w:val="28"/>
          <w:szCs w:val="28"/>
        </w:rPr>
        <w:t xml:space="preserve"> Международной экологической акции «Спасти и сохранить» в номинации «Экология в образовании» (3 место) в 2007 г.</w:t>
      </w:r>
      <w:r>
        <w:rPr>
          <w:rFonts w:ascii="Times New Roman" w:hAnsi="Times New Roman"/>
          <w:sz w:val="28"/>
          <w:szCs w:val="28"/>
        </w:rPr>
        <w:t>,</w:t>
      </w:r>
      <w:r w:rsidRPr="009D1A39">
        <w:rPr>
          <w:rFonts w:ascii="Times New Roman" w:hAnsi="Times New Roman"/>
          <w:sz w:val="28"/>
          <w:szCs w:val="28"/>
        </w:rPr>
        <w:t xml:space="preserve"> </w:t>
      </w:r>
      <w:r w:rsidRPr="00A45C0A">
        <w:rPr>
          <w:rFonts w:ascii="Times New Roman" w:hAnsi="Times New Roman"/>
          <w:sz w:val="28"/>
          <w:szCs w:val="28"/>
        </w:rPr>
        <w:t>а также в рамках заочного этапа конкурса профессионального мастерства «Воспитатель года 2012» в 2011 году.  Опыт работы по теме</w:t>
      </w:r>
      <w:r w:rsidRPr="00A45C0A">
        <w:rPr>
          <w:rFonts w:ascii="Times New Roman" w:hAnsi="Times New Roman"/>
          <w:spacing w:val="10"/>
          <w:sz w:val="28"/>
          <w:szCs w:val="28"/>
        </w:rPr>
        <w:t xml:space="preserve"> «Реализация проблемного обучения  через формирование навыков экспериментирования у детей старшего дошкольного возраста в условиях ДОУ»</w:t>
      </w:r>
      <w:r w:rsidRPr="00A45C0A">
        <w:rPr>
          <w:rFonts w:ascii="Times New Roman" w:hAnsi="Times New Roman"/>
          <w:sz w:val="28"/>
          <w:szCs w:val="28"/>
        </w:rPr>
        <w:t xml:space="preserve"> был представлен на региональной научно – практической конференции «Традиции в   образовательном пространстве ХМАО - Югры»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C0A">
        <w:rPr>
          <w:rFonts w:ascii="Times New Roman" w:hAnsi="Times New Roman"/>
          <w:sz w:val="28"/>
          <w:szCs w:val="28"/>
        </w:rPr>
        <w:t>27.11.2009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C0A">
        <w:rPr>
          <w:rFonts w:ascii="Times New Roman" w:hAnsi="Times New Roman"/>
          <w:sz w:val="28"/>
          <w:szCs w:val="28"/>
        </w:rPr>
        <w:t xml:space="preserve">г. </w:t>
      </w:r>
    </w:p>
    <w:p w:rsidR="00A261C2" w:rsidRDefault="00A261C2" w:rsidP="00A261C2">
      <w:pPr>
        <w:shd w:val="clear" w:color="auto" w:fill="FFFFFF"/>
        <w:spacing w:after="0" w:line="360" w:lineRule="auto"/>
        <w:ind w:right="72" w:firstLine="880"/>
        <w:jc w:val="both"/>
        <w:rPr>
          <w:rFonts w:ascii="Times New Roman" w:hAnsi="Times New Roman"/>
          <w:sz w:val="28"/>
          <w:szCs w:val="28"/>
        </w:rPr>
      </w:pPr>
      <w:r w:rsidRPr="00A45C0A">
        <w:rPr>
          <w:rFonts w:ascii="Times New Roman" w:hAnsi="Times New Roman"/>
          <w:sz w:val="28"/>
          <w:szCs w:val="28"/>
        </w:rPr>
        <w:t>Имею печатную статью по данной теме в электронном сборнике по материалам конференции, опубликованную на сайте Нижневартовского государственного гуманитарного университета в 2010 г.</w:t>
      </w:r>
    </w:p>
    <w:p w:rsidR="00A261C2" w:rsidRPr="009D1A39" w:rsidRDefault="00A261C2" w:rsidP="00A261C2">
      <w:pPr>
        <w:shd w:val="clear" w:color="auto" w:fill="FFFFFF"/>
        <w:spacing w:after="0" w:line="360" w:lineRule="auto"/>
        <w:ind w:right="72" w:firstLine="880"/>
        <w:jc w:val="both"/>
        <w:rPr>
          <w:rFonts w:ascii="Times New Roman" w:hAnsi="Times New Roman"/>
          <w:sz w:val="28"/>
          <w:szCs w:val="28"/>
        </w:rPr>
      </w:pPr>
      <w:r w:rsidRPr="009D1A39">
        <w:rPr>
          <w:rFonts w:ascii="Times New Roman" w:hAnsi="Times New Roman"/>
          <w:sz w:val="28"/>
          <w:szCs w:val="28"/>
        </w:rPr>
        <w:lastRenderedPageBreak/>
        <w:t xml:space="preserve">Работа по использованию технологий экспериментирования в работе с воспитанниками </w:t>
      </w:r>
      <w:r w:rsidRPr="00E72B29">
        <w:rPr>
          <w:rFonts w:ascii="Times New Roman" w:hAnsi="Times New Roman"/>
          <w:sz w:val="28"/>
          <w:szCs w:val="28"/>
        </w:rPr>
        <w:t>дошкольного образовательного учреждения</w:t>
      </w:r>
      <w:r w:rsidRPr="009D1A39">
        <w:rPr>
          <w:rFonts w:ascii="Times New Roman" w:hAnsi="Times New Roman"/>
          <w:sz w:val="28"/>
          <w:szCs w:val="28"/>
        </w:rPr>
        <w:t xml:space="preserve"> была представлена в телевизионной передаче «Нескучайка» в 2007 году.</w:t>
      </w:r>
    </w:p>
    <w:p w:rsidR="00A261C2" w:rsidRPr="009D1A39" w:rsidRDefault="00A261C2" w:rsidP="00A261C2">
      <w:pPr>
        <w:shd w:val="clear" w:color="auto" w:fill="FFFFFF"/>
        <w:spacing w:after="0" w:line="360" w:lineRule="auto"/>
        <w:ind w:right="72" w:firstLine="880"/>
        <w:jc w:val="both"/>
        <w:rPr>
          <w:rFonts w:ascii="Times New Roman" w:hAnsi="Times New Roman"/>
          <w:sz w:val="28"/>
          <w:szCs w:val="28"/>
        </w:rPr>
      </w:pPr>
      <w:r w:rsidRPr="009D1A39">
        <w:rPr>
          <w:rFonts w:ascii="Times New Roman" w:hAnsi="Times New Roman"/>
          <w:sz w:val="28"/>
          <w:szCs w:val="28"/>
        </w:rPr>
        <w:t>Мои воспитанники являются ежегодно активными участниками различных конкурсов и акций:</w:t>
      </w:r>
    </w:p>
    <w:p w:rsidR="00A261C2" w:rsidRPr="00A45C0A" w:rsidRDefault="00A261C2" w:rsidP="00A261C2">
      <w:pPr>
        <w:pStyle w:val="a5"/>
        <w:spacing w:line="360" w:lineRule="auto"/>
        <w:jc w:val="both"/>
        <w:rPr>
          <w:sz w:val="28"/>
          <w:szCs w:val="28"/>
        </w:rPr>
      </w:pPr>
      <w:r w:rsidRPr="00A45C0A">
        <w:rPr>
          <w:sz w:val="28"/>
          <w:szCs w:val="28"/>
        </w:rPr>
        <w:t xml:space="preserve">- городской экологический </w:t>
      </w:r>
      <w:r>
        <w:rPr>
          <w:sz w:val="28"/>
          <w:szCs w:val="28"/>
        </w:rPr>
        <w:t xml:space="preserve">конкурс «Юный любитель природы», </w:t>
      </w:r>
      <w:r w:rsidRPr="00A45C0A">
        <w:rPr>
          <w:sz w:val="28"/>
          <w:szCs w:val="28"/>
        </w:rPr>
        <w:t>2009 г</w:t>
      </w:r>
      <w:r>
        <w:rPr>
          <w:sz w:val="28"/>
          <w:szCs w:val="28"/>
        </w:rPr>
        <w:t xml:space="preserve"> </w:t>
      </w:r>
      <w:r w:rsidRPr="00A45C0A">
        <w:rPr>
          <w:sz w:val="28"/>
          <w:szCs w:val="28"/>
        </w:rPr>
        <w:t xml:space="preserve">(3 место), </w:t>
      </w:r>
    </w:p>
    <w:p w:rsidR="00A261C2" w:rsidRDefault="00A261C2" w:rsidP="00A261C2">
      <w:pPr>
        <w:pStyle w:val="a5"/>
        <w:spacing w:line="360" w:lineRule="auto"/>
        <w:jc w:val="both"/>
        <w:rPr>
          <w:sz w:val="28"/>
          <w:szCs w:val="28"/>
        </w:rPr>
      </w:pPr>
      <w:r w:rsidRPr="00A45C0A">
        <w:rPr>
          <w:sz w:val="28"/>
          <w:szCs w:val="28"/>
        </w:rPr>
        <w:t xml:space="preserve">-  конкурсы выставок </w:t>
      </w:r>
      <w:r>
        <w:rPr>
          <w:sz w:val="28"/>
          <w:szCs w:val="28"/>
        </w:rPr>
        <w:t>в рамках Международной акции «Марш парков»:</w:t>
      </w:r>
    </w:p>
    <w:p w:rsidR="00A261C2" w:rsidRDefault="00A261C2" w:rsidP="00A261C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5C0A">
        <w:rPr>
          <w:sz w:val="28"/>
          <w:szCs w:val="28"/>
        </w:rPr>
        <w:t>«По страницам Красной книги Югры»</w:t>
      </w:r>
      <w:r>
        <w:rPr>
          <w:sz w:val="28"/>
          <w:szCs w:val="28"/>
        </w:rPr>
        <w:t>,</w:t>
      </w:r>
      <w:r w:rsidRPr="00A45C0A">
        <w:rPr>
          <w:sz w:val="28"/>
          <w:szCs w:val="28"/>
        </w:rPr>
        <w:t xml:space="preserve"> 2008 г.</w:t>
      </w:r>
      <w:r>
        <w:rPr>
          <w:sz w:val="28"/>
          <w:szCs w:val="28"/>
        </w:rPr>
        <w:t xml:space="preserve"> </w:t>
      </w:r>
      <w:r w:rsidRPr="00A45C0A">
        <w:rPr>
          <w:sz w:val="28"/>
          <w:szCs w:val="28"/>
        </w:rPr>
        <w:t>(1 место),</w:t>
      </w:r>
    </w:p>
    <w:p w:rsidR="00A261C2" w:rsidRDefault="00A261C2" w:rsidP="00A261C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5C0A">
        <w:rPr>
          <w:sz w:val="28"/>
          <w:szCs w:val="28"/>
        </w:rPr>
        <w:t xml:space="preserve"> «Фауна Сибири» 2009 г. (2 место),</w:t>
      </w:r>
    </w:p>
    <w:p w:rsidR="00A261C2" w:rsidRDefault="00A261C2" w:rsidP="00A261C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5C0A">
        <w:rPr>
          <w:sz w:val="28"/>
          <w:szCs w:val="28"/>
        </w:rPr>
        <w:t>«Знакомые незнакомцы» 2010 г. (2 место),</w:t>
      </w:r>
    </w:p>
    <w:p w:rsidR="00A261C2" w:rsidRPr="00A45C0A" w:rsidRDefault="00A261C2" w:rsidP="00A261C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5C0A">
        <w:rPr>
          <w:sz w:val="28"/>
          <w:szCs w:val="28"/>
        </w:rPr>
        <w:t xml:space="preserve">«Лес полон чудес» 2011 г. (2 место). </w:t>
      </w:r>
    </w:p>
    <w:p w:rsidR="00A261C2" w:rsidRPr="00A45C0A" w:rsidRDefault="00A261C2" w:rsidP="00A261C2">
      <w:pPr>
        <w:pStyle w:val="a5"/>
        <w:spacing w:line="360" w:lineRule="auto"/>
        <w:rPr>
          <w:sz w:val="28"/>
          <w:szCs w:val="28"/>
        </w:rPr>
      </w:pPr>
    </w:p>
    <w:p w:rsidR="00A261C2" w:rsidRPr="00166255" w:rsidRDefault="00A261C2" w:rsidP="00A261C2">
      <w:pPr>
        <w:spacing w:line="360" w:lineRule="auto"/>
        <w:jc w:val="center"/>
        <w:rPr>
          <w:b/>
          <w:i/>
          <w:color w:val="438086"/>
          <w:sz w:val="28"/>
          <w:szCs w:val="28"/>
          <w:u w:val="single"/>
        </w:rPr>
      </w:pPr>
      <w:r w:rsidRPr="00166255">
        <w:rPr>
          <w:b/>
          <w:i/>
          <w:color w:val="438086"/>
          <w:sz w:val="28"/>
          <w:szCs w:val="28"/>
          <w:u w:val="single"/>
        </w:rPr>
        <w:t>10.Риски.</w:t>
      </w:r>
    </w:p>
    <w:p w:rsidR="00A261C2" w:rsidRPr="00B95DB3" w:rsidRDefault="00A261C2" w:rsidP="00A261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D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DB3">
        <w:rPr>
          <w:rFonts w:ascii="Times New Roman" w:hAnsi="Times New Roman"/>
          <w:sz w:val="28"/>
          <w:szCs w:val="28"/>
        </w:rPr>
        <w:t>Низкая заинтересованность родителей</w:t>
      </w:r>
      <w:r>
        <w:rPr>
          <w:rFonts w:ascii="Times New Roman" w:hAnsi="Times New Roman"/>
          <w:sz w:val="28"/>
          <w:szCs w:val="28"/>
        </w:rPr>
        <w:t xml:space="preserve"> в вопросах экологического образования дошкольников</w:t>
      </w:r>
      <w:r w:rsidRPr="00B95DB3">
        <w:rPr>
          <w:rFonts w:ascii="Times New Roman" w:hAnsi="Times New Roman"/>
          <w:sz w:val="28"/>
          <w:szCs w:val="28"/>
        </w:rPr>
        <w:t>.</w:t>
      </w:r>
    </w:p>
    <w:p w:rsidR="00A261C2" w:rsidRDefault="00A261C2" w:rsidP="00A261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DB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B95DB3">
        <w:rPr>
          <w:rFonts w:ascii="Times New Roman" w:hAnsi="Times New Roman"/>
          <w:sz w:val="28"/>
          <w:szCs w:val="28"/>
        </w:rPr>
        <w:t xml:space="preserve">высокая профессиональная компетентность отдельных воспитателей </w:t>
      </w:r>
      <w:r>
        <w:rPr>
          <w:rFonts w:ascii="Times New Roman" w:hAnsi="Times New Roman"/>
          <w:sz w:val="28"/>
          <w:szCs w:val="28"/>
        </w:rPr>
        <w:t xml:space="preserve">в организации образовательной работы по </w:t>
      </w:r>
      <w:r w:rsidRPr="00B95DB3">
        <w:rPr>
          <w:rFonts w:ascii="Times New Roman" w:hAnsi="Times New Roman"/>
          <w:sz w:val="28"/>
          <w:szCs w:val="28"/>
        </w:rPr>
        <w:t>экологи</w:t>
      </w:r>
      <w:r>
        <w:rPr>
          <w:rFonts w:ascii="Times New Roman" w:hAnsi="Times New Roman"/>
          <w:sz w:val="28"/>
          <w:szCs w:val="28"/>
        </w:rPr>
        <w:t>ческому воспитанию дошкольников, формированию исследовательского поведения дошкольников, детского экспериментирования.</w:t>
      </w:r>
    </w:p>
    <w:p w:rsidR="00A261C2" w:rsidRDefault="00A261C2" w:rsidP="00A261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DB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Зависимость части работы от значительного материального обеспечения экспериментальной деятельности.</w:t>
      </w: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предупреждению рисков проекта может быть направлена на:</w:t>
      </w: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Распределение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среди членов педагогического коллектива ответственных за выполнение отдельных направлений технологии</w:t>
      </w:r>
      <w:r>
        <w:rPr>
          <w:rFonts w:ascii="Times New Roman" w:eastAsia="Times New Roman" w:hAnsi="Times New Roman"/>
          <w:sz w:val="28"/>
          <w:szCs w:val="28"/>
        </w:rPr>
        <w:t xml:space="preserve">,            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BE1FAC">
        <w:rPr>
          <w:rFonts w:ascii="Times New Roman" w:eastAsia="Times New Roman" w:hAnsi="Times New Roman"/>
          <w:sz w:val="28"/>
          <w:szCs w:val="28"/>
        </w:rPr>
        <w:t>которые будут осуществлять организацию и контроль за реализацией плана действий технологии по своему направлению.</w:t>
      </w: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Организацию методической помощи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воспитателям по </w:t>
      </w:r>
      <w:r>
        <w:rPr>
          <w:rFonts w:ascii="Times New Roman" w:eastAsia="Times New Roman" w:hAnsi="Times New Roman"/>
          <w:sz w:val="28"/>
          <w:szCs w:val="28"/>
        </w:rPr>
        <w:t xml:space="preserve">                разработке и внедрению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BE1FAC">
        <w:rPr>
          <w:rFonts w:ascii="Times New Roman" w:eastAsia="Times New Roman" w:hAnsi="Times New Roman"/>
          <w:sz w:val="28"/>
          <w:szCs w:val="28"/>
        </w:rPr>
        <w:t>детских исследовательских проектов.</w:t>
      </w: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BE1FAC"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Повышение</w:t>
      </w:r>
      <w:r w:rsidRPr="00BE1F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5DB3">
        <w:rPr>
          <w:rFonts w:ascii="Times New Roman" w:hAnsi="Times New Roman"/>
          <w:sz w:val="28"/>
          <w:szCs w:val="28"/>
        </w:rPr>
        <w:t xml:space="preserve">профессиональной компетентности по экологическому воспитанию </w:t>
      </w:r>
      <w:r w:rsidRPr="00BE1FAC">
        <w:rPr>
          <w:rFonts w:ascii="Times New Roman" w:eastAsia="Times New Roman" w:hAnsi="Times New Roman"/>
          <w:sz w:val="28"/>
          <w:szCs w:val="28"/>
        </w:rPr>
        <w:t>дошкольников</w:t>
      </w:r>
      <w:r>
        <w:rPr>
          <w:rFonts w:ascii="Times New Roman" w:eastAsia="Times New Roman" w:hAnsi="Times New Roman"/>
          <w:sz w:val="28"/>
          <w:szCs w:val="28"/>
        </w:rPr>
        <w:t xml:space="preserve"> в различных формах методической работы</w:t>
      </w:r>
      <w:r w:rsidRPr="00BE1FAC">
        <w:rPr>
          <w:rFonts w:ascii="Times New Roman" w:eastAsia="Times New Roman" w:hAnsi="Times New Roman"/>
          <w:sz w:val="28"/>
          <w:szCs w:val="28"/>
        </w:rPr>
        <w:t>.</w:t>
      </w:r>
    </w:p>
    <w:p w:rsidR="00A261C2" w:rsidRDefault="00A261C2" w:rsidP="00A261C2">
      <w:pPr>
        <w:spacing w:after="0" w:line="36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</w:t>
      </w:r>
      <w:r>
        <w:rPr>
          <w:rFonts w:ascii="Times New Roman" w:eastAsia="Times New Roman" w:hAnsi="Times New Roman"/>
          <w:sz w:val="28"/>
          <w:szCs w:val="28"/>
        </w:rPr>
        <w:t>ривлечение</w:t>
      </w:r>
      <w:r w:rsidRPr="00F97259">
        <w:rPr>
          <w:rFonts w:ascii="Times New Roman" w:eastAsia="Times New Roman" w:hAnsi="Times New Roman"/>
          <w:sz w:val="28"/>
          <w:szCs w:val="28"/>
        </w:rPr>
        <w:t xml:space="preserve"> родителей к активному участию в </w:t>
      </w:r>
      <w:r>
        <w:rPr>
          <w:rFonts w:ascii="Times New Roman" w:eastAsia="Times New Roman" w:hAnsi="Times New Roman"/>
          <w:sz w:val="28"/>
          <w:szCs w:val="28"/>
        </w:rPr>
        <w:t>разработке и реализации проектов экологической направленности</w:t>
      </w:r>
      <w:r w:rsidRPr="00F97259">
        <w:rPr>
          <w:rFonts w:ascii="Times New Roman" w:eastAsia="Times New Roman" w:hAnsi="Times New Roman"/>
          <w:sz w:val="28"/>
          <w:szCs w:val="28"/>
        </w:rPr>
        <w:t xml:space="preserve"> совместно со своими детьми</w:t>
      </w:r>
      <w:r>
        <w:rPr>
          <w:rFonts w:ascii="Times New Roman" w:eastAsia="Times New Roman" w:hAnsi="Times New Roman"/>
          <w:sz w:val="28"/>
          <w:szCs w:val="28"/>
        </w:rPr>
        <w:t>, внедрение новых форм работы</w:t>
      </w:r>
      <w:r w:rsidRPr="00F9725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F97259">
        <w:rPr>
          <w:rFonts w:ascii="Times New Roman" w:hAnsi="Times New Roman"/>
          <w:sz w:val="28"/>
          <w:szCs w:val="28"/>
        </w:rPr>
        <w:t>(мастер–классы, круглый стол</w:t>
      </w:r>
      <w:r>
        <w:rPr>
          <w:rFonts w:ascii="Times New Roman" w:hAnsi="Times New Roman"/>
          <w:sz w:val="28"/>
          <w:szCs w:val="28"/>
        </w:rPr>
        <w:t>)</w:t>
      </w:r>
      <w:r w:rsidRPr="00F97259">
        <w:rPr>
          <w:rFonts w:ascii="Times New Roman" w:hAnsi="Times New Roman"/>
          <w:sz w:val="28"/>
          <w:szCs w:val="28"/>
        </w:rPr>
        <w:t>,</w:t>
      </w:r>
      <w:r w:rsidRPr="00F97259">
        <w:rPr>
          <w:rFonts w:ascii="Times New Roman" w:eastAsia="Times New Roman" w:hAnsi="Times New Roman"/>
          <w:sz w:val="28"/>
          <w:szCs w:val="28"/>
        </w:rPr>
        <w:t xml:space="preserve"> организация в </w:t>
      </w:r>
      <w:r>
        <w:rPr>
          <w:rFonts w:ascii="Times New Roman" w:eastAsia="Times New Roman" w:hAnsi="Times New Roman"/>
          <w:sz w:val="28"/>
          <w:szCs w:val="28"/>
        </w:rPr>
        <w:t>дошкольном образовательном</w:t>
      </w:r>
      <w:r w:rsidRPr="00E72B29">
        <w:rPr>
          <w:rFonts w:ascii="Times New Roman" w:eastAsia="Times New Roman" w:hAnsi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видеотеки с помощью родителей «</w:t>
      </w:r>
      <w:r w:rsidRPr="00F97259">
        <w:rPr>
          <w:rFonts w:ascii="Times New Roman" w:eastAsia="Times New Roman" w:hAnsi="Times New Roman"/>
          <w:sz w:val="28"/>
          <w:szCs w:val="28"/>
        </w:rPr>
        <w:t>Это интересно</w:t>
      </w:r>
      <w:r>
        <w:rPr>
          <w:rFonts w:ascii="Times New Roman" w:eastAsia="Times New Roman" w:hAnsi="Times New Roman"/>
          <w:sz w:val="28"/>
          <w:szCs w:val="28"/>
        </w:rPr>
        <w:t>»,</w:t>
      </w:r>
      <w:r w:rsidRPr="00F9725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F97259">
        <w:rPr>
          <w:rFonts w:ascii="Times New Roman" w:eastAsia="Times New Roman" w:hAnsi="Times New Roman"/>
          <w:sz w:val="28"/>
          <w:szCs w:val="28"/>
        </w:rPr>
        <w:t>Лаборатория на кухне</w:t>
      </w:r>
      <w:r>
        <w:rPr>
          <w:rFonts w:ascii="Times New Roman" w:eastAsia="Times New Roman" w:hAnsi="Times New Roman"/>
          <w:sz w:val="28"/>
          <w:szCs w:val="28"/>
        </w:rPr>
        <w:t xml:space="preserve">» и т.д. </w:t>
      </w:r>
      <w:r w:rsidRPr="00F972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261C2" w:rsidRPr="003F653F" w:rsidRDefault="00A261C2" w:rsidP="00A261C2">
      <w:pPr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Оборудование</w:t>
      </w:r>
      <w:r w:rsidRPr="00F97259">
        <w:rPr>
          <w:rFonts w:ascii="Times New Roman" w:eastAsia="Times New Roman" w:hAnsi="Times New Roman"/>
          <w:sz w:val="28"/>
          <w:szCs w:val="28"/>
        </w:rPr>
        <w:t xml:space="preserve"> в дошкольном учреждении</w:t>
      </w:r>
      <w:r>
        <w:rPr>
          <w:rFonts w:ascii="Times New Roman" w:eastAsia="Times New Roman" w:hAnsi="Times New Roman"/>
          <w:sz w:val="28"/>
          <w:szCs w:val="28"/>
        </w:rPr>
        <w:t xml:space="preserve"> уголка «Детская лаборатория»</w:t>
      </w:r>
      <w:r w:rsidRPr="00F97259">
        <w:rPr>
          <w:rFonts w:ascii="Times New Roman" w:eastAsia="Times New Roman" w:hAnsi="Times New Roman"/>
          <w:sz w:val="28"/>
          <w:szCs w:val="28"/>
        </w:rPr>
        <w:t xml:space="preserve"> для опытов и экологических исследований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1C2" w:rsidRPr="00166255" w:rsidRDefault="00A261C2" w:rsidP="00A261C2">
      <w:pPr>
        <w:autoSpaceDE w:val="0"/>
        <w:autoSpaceDN w:val="0"/>
        <w:adjustRightInd w:val="0"/>
        <w:spacing w:after="0" w:line="360" w:lineRule="auto"/>
        <w:jc w:val="center"/>
        <w:rPr>
          <w:b/>
          <w:i/>
          <w:color w:val="438086"/>
          <w:sz w:val="28"/>
          <w:szCs w:val="28"/>
          <w:u w:val="single"/>
        </w:rPr>
      </w:pPr>
      <w:r w:rsidRPr="00166255">
        <w:rPr>
          <w:b/>
          <w:i/>
          <w:color w:val="438086"/>
          <w:sz w:val="28"/>
          <w:szCs w:val="28"/>
          <w:u w:val="single"/>
        </w:rPr>
        <w:t>11.Перспективы дальнейшего развития проекта</w:t>
      </w:r>
    </w:p>
    <w:p w:rsidR="00A261C2" w:rsidRPr="00D4352F" w:rsidRDefault="00A261C2" w:rsidP="00A261C2">
      <w:pPr>
        <w:autoSpaceDE w:val="0"/>
        <w:autoSpaceDN w:val="0"/>
        <w:adjustRightInd w:val="0"/>
        <w:spacing w:after="0" w:line="360" w:lineRule="auto"/>
        <w:ind w:firstLine="880"/>
        <w:jc w:val="both"/>
        <w:rPr>
          <w:rFonts w:ascii="Times New Roman" w:hAnsi="Times New Roman"/>
          <w:sz w:val="28"/>
          <w:szCs w:val="28"/>
        </w:rPr>
      </w:pPr>
      <w:r w:rsidRPr="00D4352F">
        <w:rPr>
          <w:rFonts w:ascii="Times New Roman" w:hAnsi="Times New Roman"/>
          <w:sz w:val="28"/>
          <w:szCs w:val="28"/>
        </w:rPr>
        <w:t>Перспективой развития может стать выбор методов по снижению отрицательных последствий рисковых событий.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52F">
        <w:rPr>
          <w:rFonts w:ascii="Times New Roman" w:hAnsi="Times New Roman"/>
          <w:sz w:val="28"/>
          <w:szCs w:val="28"/>
        </w:rPr>
        <w:t xml:space="preserve">Считаю так же </w:t>
      </w:r>
      <w:r>
        <w:rPr>
          <w:rFonts w:ascii="Times New Roman" w:hAnsi="Times New Roman"/>
          <w:sz w:val="28"/>
          <w:szCs w:val="28"/>
        </w:rPr>
        <w:t>целесообразн</w:t>
      </w:r>
      <w:r w:rsidRPr="00D4352F"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z w:val="28"/>
          <w:szCs w:val="28"/>
        </w:rPr>
        <w:t>разработать систему работы</w:t>
      </w:r>
      <w:r w:rsidRPr="00D4352F">
        <w:rPr>
          <w:rFonts w:ascii="Times New Roman" w:hAnsi="Times New Roman"/>
          <w:sz w:val="28"/>
          <w:szCs w:val="28"/>
        </w:rPr>
        <w:t xml:space="preserve"> с детьми младшего дошкольного возраста</w:t>
      </w:r>
      <w:r>
        <w:rPr>
          <w:rFonts w:ascii="Times New Roman" w:hAnsi="Times New Roman"/>
          <w:sz w:val="28"/>
          <w:szCs w:val="28"/>
        </w:rPr>
        <w:t xml:space="preserve"> по начальным  навыкам экспериментирования в природе</w:t>
      </w:r>
      <w:r w:rsidRPr="00D4352F">
        <w:rPr>
          <w:rFonts w:ascii="Times New Roman" w:hAnsi="Times New Roman"/>
          <w:sz w:val="28"/>
          <w:szCs w:val="28"/>
        </w:rPr>
        <w:t>.</w:t>
      </w:r>
    </w:p>
    <w:p w:rsidR="00A261C2" w:rsidRPr="00BE1FAC" w:rsidRDefault="00A261C2" w:rsidP="00A261C2">
      <w:pPr>
        <w:pStyle w:val="a4"/>
        <w:autoSpaceDE w:val="0"/>
        <w:autoSpaceDN w:val="0"/>
        <w:adjustRightInd w:val="0"/>
        <w:spacing w:line="360" w:lineRule="auto"/>
        <w:ind w:left="0" w:firstLine="567"/>
        <w:rPr>
          <w:b/>
          <w:i/>
          <w:color w:val="00B050"/>
          <w:sz w:val="28"/>
          <w:szCs w:val="28"/>
          <w:u w:val="single"/>
        </w:rPr>
      </w:pPr>
    </w:p>
    <w:p w:rsidR="00A261C2" w:rsidRPr="007D375C" w:rsidRDefault="00A261C2" w:rsidP="00A261C2">
      <w:pPr>
        <w:spacing w:after="0" w:line="360" w:lineRule="auto"/>
        <w:ind w:firstLine="567"/>
        <w:jc w:val="center"/>
        <w:rPr>
          <w:color w:val="215868"/>
          <w:sz w:val="28"/>
          <w:szCs w:val="28"/>
        </w:rPr>
      </w:pPr>
      <w:r w:rsidRPr="007D375C">
        <w:rPr>
          <w:b/>
          <w:i/>
          <w:color w:val="215868"/>
          <w:sz w:val="28"/>
          <w:szCs w:val="28"/>
          <w:u w:val="single"/>
        </w:rPr>
        <w:t>12. Литература.</w:t>
      </w:r>
    </w:p>
    <w:p w:rsidR="00A261C2" w:rsidRPr="007D375C" w:rsidRDefault="00A261C2" w:rsidP="00A261C2">
      <w:pPr>
        <w:spacing w:line="360" w:lineRule="auto"/>
        <w:ind w:firstLine="720"/>
        <w:rPr>
          <w:rFonts w:ascii="Times New Roman" w:hAnsi="Times New Roman"/>
          <w:b/>
          <w:i/>
          <w:color w:val="244061"/>
          <w:sz w:val="28"/>
          <w:szCs w:val="28"/>
          <w:u w:val="single"/>
        </w:rPr>
      </w:pPr>
    </w:p>
    <w:p w:rsidR="00A261C2" w:rsidRDefault="00A261C2" w:rsidP="00A261C2">
      <w:pPr>
        <w:shd w:val="clear" w:color="auto" w:fill="FFFFFF"/>
        <w:ind w:right="-62"/>
        <w:rPr>
          <w:spacing w:val="10"/>
          <w:sz w:val="28"/>
          <w:szCs w:val="28"/>
        </w:rPr>
      </w:pPr>
      <w:r w:rsidRPr="0063127F">
        <w:rPr>
          <w:spacing w:val="10"/>
          <w:sz w:val="28"/>
          <w:szCs w:val="28"/>
        </w:rPr>
        <w:t xml:space="preserve">- </w:t>
      </w:r>
      <w:r>
        <w:rPr>
          <w:spacing w:val="10"/>
          <w:sz w:val="28"/>
          <w:szCs w:val="28"/>
        </w:rPr>
        <w:t>Гончарова Е.В. «Экология для малышей».</w:t>
      </w:r>
    </w:p>
    <w:p w:rsidR="00A261C2" w:rsidRPr="0063127F" w:rsidRDefault="00A261C2" w:rsidP="00A261C2">
      <w:pPr>
        <w:rPr>
          <w:sz w:val="28"/>
          <w:szCs w:val="28"/>
        </w:rPr>
      </w:pPr>
      <w:r w:rsidRPr="0063127F">
        <w:rPr>
          <w:sz w:val="28"/>
          <w:szCs w:val="28"/>
        </w:rPr>
        <w:t>- Рыжова Н.А</w:t>
      </w:r>
      <w:r>
        <w:rPr>
          <w:sz w:val="28"/>
          <w:szCs w:val="28"/>
        </w:rPr>
        <w:t xml:space="preserve"> </w:t>
      </w:r>
      <w:r w:rsidRPr="006312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3127F">
        <w:rPr>
          <w:sz w:val="28"/>
          <w:szCs w:val="28"/>
        </w:rPr>
        <w:t>Экологиче</w:t>
      </w:r>
      <w:r>
        <w:rPr>
          <w:sz w:val="28"/>
          <w:szCs w:val="28"/>
        </w:rPr>
        <w:t>ское образование в детском саду»</w:t>
      </w:r>
      <w:r w:rsidRPr="0063127F">
        <w:rPr>
          <w:sz w:val="28"/>
          <w:szCs w:val="28"/>
        </w:rPr>
        <w:t xml:space="preserve">. </w:t>
      </w:r>
    </w:p>
    <w:p w:rsidR="00A261C2" w:rsidRPr="0063127F" w:rsidRDefault="00A261C2" w:rsidP="00A261C2">
      <w:pPr>
        <w:pStyle w:val="a4"/>
        <w:shd w:val="clear" w:color="auto" w:fill="FFFFFF"/>
        <w:ind w:left="0" w:right="-62"/>
        <w:rPr>
          <w:spacing w:val="10"/>
          <w:sz w:val="28"/>
          <w:szCs w:val="28"/>
        </w:rPr>
      </w:pPr>
      <w:r w:rsidRPr="0063127F">
        <w:rPr>
          <w:spacing w:val="10"/>
          <w:sz w:val="28"/>
          <w:szCs w:val="28"/>
        </w:rPr>
        <w:t xml:space="preserve">- Савенков А.И. </w:t>
      </w:r>
      <w:r>
        <w:rPr>
          <w:spacing w:val="10"/>
          <w:sz w:val="28"/>
          <w:szCs w:val="28"/>
        </w:rPr>
        <w:t>«</w:t>
      </w:r>
      <w:r w:rsidRPr="0063127F">
        <w:rPr>
          <w:spacing w:val="10"/>
          <w:sz w:val="28"/>
          <w:szCs w:val="28"/>
        </w:rPr>
        <w:t>Путь к одаренности. Исследовательское поведение дошкольников</w:t>
      </w:r>
      <w:r>
        <w:rPr>
          <w:spacing w:val="10"/>
          <w:sz w:val="28"/>
          <w:szCs w:val="28"/>
        </w:rPr>
        <w:t>»</w:t>
      </w:r>
      <w:r w:rsidRPr="0063127F">
        <w:rPr>
          <w:spacing w:val="10"/>
          <w:sz w:val="28"/>
          <w:szCs w:val="28"/>
        </w:rPr>
        <w:t xml:space="preserve">. </w:t>
      </w:r>
    </w:p>
    <w:p w:rsidR="00A261C2" w:rsidRPr="0063127F" w:rsidRDefault="00A261C2" w:rsidP="00A261C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-Венгер Л.А., Дьяченко О.М., Общеобразовательная программа</w:t>
      </w:r>
      <w:r w:rsidRPr="0063127F">
        <w:rPr>
          <w:sz w:val="28"/>
          <w:szCs w:val="28"/>
        </w:rPr>
        <w:t xml:space="preserve"> дошкольного образования «Развитие</w:t>
      </w:r>
      <w:r>
        <w:rPr>
          <w:sz w:val="28"/>
          <w:szCs w:val="28"/>
        </w:rPr>
        <w:t>»</w:t>
      </w:r>
      <w:r w:rsidRPr="00E72B29">
        <w:rPr>
          <w:sz w:val="28"/>
          <w:szCs w:val="28"/>
        </w:rPr>
        <w:t xml:space="preserve"> </w:t>
      </w: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A261C2" w:rsidRDefault="00A261C2" w:rsidP="00A261C2">
      <w:pPr>
        <w:spacing w:line="240" w:lineRule="auto"/>
        <w:ind w:firstLine="720"/>
        <w:rPr>
          <w:rFonts w:ascii="Times New Roman" w:hAnsi="Times New Roman"/>
          <w:i/>
          <w:color w:val="00B050"/>
          <w:sz w:val="28"/>
          <w:szCs w:val="28"/>
          <w:u w:val="single"/>
        </w:rPr>
      </w:pPr>
    </w:p>
    <w:p w:rsidR="0020460B" w:rsidRDefault="0020460B"/>
    <w:sectPr w:rsidR="0020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061FF"/>
    <w:multiLevelType w:val="hybridMultilevel"/>
    <w:tmpl w:val="337C974C"/>
    <w:lvl w:ilvl="0" w:tplc="11404BB4">
      <w:start w:val="1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587410BE"/>
    <w:multiLevelType w:val="hybridMultilevel"/>
    <w:tmpl w:val="88ACCA5E"/>
    <w:lvl w:ilvl="0" w:tplc="1696F1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E674E"/>
    <w:multiLevelType w:val="hybridMultilevel"/>
    <w:tmpl w:val="337C974C"/>
    <w:lvl w:ilvl="0" w:tplc="11404BB4">
      <w:start w:val="1"/>
      <w:numFmt w:val="decimal"/>
      <w:lvlText w:val="%1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A261C2"/>
    <w:rsid w:val="0020460B"/>
    <w:rsid w:val="00A2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61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4882</Words>
  <Characters>27833</Characters>
  <Application>Microsoft Office Word</Application>
  <DocSecurity>0</DocSecurity>
  <Lines>231</Lines>
  <Paragraphs>65</Paragraphs>
  <ScaleCrop>false</ScaleCrop>
  <Company/>
  <LinksUpToDate>false</LinksUpToDate>
  <CharactersWithSpaces>32650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2016-09-11T05:05:00Z</dcterms:created>
  <dcterms:modified xsi:type="dcterms:W3CDTF">2016-09-11T05:05:00Z</dcterms:modified>
</cp:coreProperties>
</file>